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11FA9" w14:textId="15874A6A" w:rsidR="00923B9D" w:rsidRDefault="00000000">
      <w:pPr>
        <w:widowControl/>
        <w:jc w:val="left"/>
        <w:rPr>
          <w:rFonts w:ascii="HG創英角ﾎﾟｯﾌﾟ体" w:eastAsia="HG創英角ﾎﾟｯﾌﾟ体" w:hAnsi="HG創英角ﾎﾟｯﾌﾟ体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b/>
          <w:sz w:val="36"/>
          <w:szCs w:val="36"/>
        </w:rPr>
        <w:t>ガイドと歩こう「日本遺産 大山詣り」の道</w:t>
      </w:r>
      <w:r w:rsidR="009376EB">
        <w:rPr>
          <w:rFonts w:asciiTheme="majorEastAsia" w:eastAsiaTheme="majorEastAsia" w:hAnsiTheme="majorEastAsia" w:cs="Times New Roman" w:hint="eastAsia"/>
          <w:b/>
          <w:sz w:val="36"/>
          <w:szCs w:val="36"/>
        </w:rPr>
        <w:t>⑭</w:t>
      </w:r>
    </w:p>
    <w:p w14:paraId="5D98484C" w14:textId="7623F79A" w:rsidR="00923B9D" w:rsidRDefault="009376EB">
      <w:pPr>
        <w:widowControl/>
        <w:jc w:val="center"/>
        <w:rPr>
          <w:rFonts w:ascii="HGP行書体" w:eastAsia="HGP行書体" w:hAnsi="ＭＳ ゴシック" w:cs="Times New Roman"/>
          <w:b/>
          <w:sz w:val="56"/>
          <w:szCs w:val="56"/>
        </w:rPr>
      </w:pPr>
      <w:r>
        <w:rPr>
          <w:rFonts w:ascii="HG創英角ﾎﾟｯﾌﾟ体" w:eastAsia="HG創英角ﾎﾟｯﾌﾟ体" w:hAnsi="HG創英角ﾎﾟｯﾌﾟ体" w:cs="Times New Roman" w:hint="eastAsia"/>
          <w:sz w:val="56"/>
          <w:szCs w:val="56"/>
        </w:rPr>
        <w:t>河原口（海老名）から相模国分寺跡</w:t>
      </w:r>
    </w:p>
    <w:p w14:paraId="361A6466" w14:textId="77777777" w:rsidR="00923B9D" w:rsidRDefault="00000000">
      <w:pPr>
        <w:widowControl/>
        <w:jc w:val="center"/>
        <w:rPr>
          <w:rFonts w:ascii="Century" w:eastAsia="ＭＳ 明朝" w:hAnsi="Century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646590" wp14:editId="0E99041B">
                <wp:simplePos x="0" y="0"/>
                <wp:positionH relativeFrom="column">
                  <wp:posOffset>-191770</wp:posOffset>
                </wp:positionH>
                <wp:positionV relativeFrom="paragraph">
                  <wp:posOffset>194945</wp:posOffset>
                </wp:positionV>
                <wp:extent cx="914400" cy="2143125"/>
                <wp:effectExtent l="0" t="0" r="0" b="0"/>
                <wp:wrapNone/>
                <wp:docPr id="2125541286" name="テキスト ボックス 2125541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143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F8A307" w14:textId="77777777" w:rsidR="00923B9D" w:rsidRDefault="00923B9D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64659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25541286" o:spid="_x0000_s1026" type="#_x0000_t202" style="position:absolute;left:0;text-align:left;margin-left:-15.1pt;margin-top:15.35pt;width:1in;height:168.75pt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" filled="f" stroked="f" strokeweight=".5pt">
                <v:textbox>
                  <w:txbxContent>
                    <w:p w14:paraId="13F8A307" w14:textId="77777777" w:rsidR="00923B9D" w:rsidRDefault="00923B9D"/>
                  </w:txbxContent>
                </v:textbox>
              </v:shape>
            </w:pict>
          </mc:Fallback>
        </mc:AlternateContent>
      </w:r>
    </w:p>
    <w:p w14:paraId="2D8A8043" w14:textId="77777777" w:rsidR="00923B9D" w:rsidRDefault="00000000">
      <w:pPr>
        <w:widowControl/>
        <w:snapToGrid w:val="0"/>
      </w:pPr>
      <w:r>
        <w:rPr>
          <w:rFonts w:ascii="Century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3F3B87" wp14:editId="2F2CDA0B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3629025" cy="2409825"/>
                <wp:effectExtent l="0" t="0" r="0" b="0"/>
                <wp:wrapNone/>
                <wp:docPr id="831827734" name="テキスト ボックス 831827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9025" cy="2409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A545FD5" w14:textId="77777777" w:rsidR="00E2573C" w:rsidRPr="000C4694" w:rsidRDefault="00E2573C" w:rsidP="00E2573C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line="500" w:lineRule="exact"/>
                              <w:ind w:left="357" w:hanging="357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C469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安養院と三眼六足稲荷</w:t>
                            </w:r>
                          </w:p>
                          <w:p w14:paraId="61ED14D1" w14:textId="77777777" w:rsidR="00E2573C" w:rsidRPr="000C4694" w:rsidRDefault="00E2573C" w:rsidP="00E2573C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line="500" w:lineRule="exact"/>
                              <w:ind w:left="357" w:hanging="357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C469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相模川を渡れば大山まで</w:t>
                            </w:r>
                            <w:r w:rsidRPr="000C469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Pr="000C469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Pr="000C469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㎞　厚木の渡し</w:t>
                            </w:r>
                          </w:p>
                          <w:p w14:paraId="5F4476BB" w14:textId="77777777" w:rsidR="00E2573C" w:rsidRDefault="00E2573C" w:rsidP="00E2573C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line="500" w:lineRule="exact"/>
                              <w:ind w:left="357" w:hanging="357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C469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相模国分寺の法灯を繋ぐ、</w:t>
                            </w:r>
                          </w:p>
                          <w:p w14:paraId="608BD7D9" w14:textId="77777777" w:rsidR="00E2573C" w:rsidRPr="000C4694" w:rsidRDefault="00E2573C" w:rsidP="00E2573C">
                            <w:pPr>
                              <w:pStyle w:val="a9"/>
                              <w:spacing w:line="500" w:lineRule="exact"/>
                              <w:ind w:left="357" w:firstLineChars="800" w:firstLine="208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C469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海老名氏ゆかりの国分寺</w:t>
                            </w:r>
                          </w:p>
                          <w:p w14:paraId="6FE47998" w14:textId="77777777" w:rsidR="00E2573C" w:rsidRPr="000C4694" w:rsidRDefault="00E2573C" w:rsidP="00E2573C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line="500" w:lineRule="exact"/>
                              <w:ind w:left="357" w:hanging="357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C469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青山通大山道の国分宿</w:t>
                            </w:r>
                          </w:p>
                          <w:p w14:paraId="2B19AD4A" w14:textId="77777777" w:rsidR="00E2573C" w:rsidRPr="00DD601A" w:rsidRDefault="00E2573C" w:rsidP="00E2573C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line="500" w:lineRule="exact"/>
                              <w:ind w:left="357" w:hanging="357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C469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奈良時代聖武天皇の詔により建てられた</w:t>
                            </w:r>
                          </w:p>
                          <w:p w14:paraId="1319A71C" w14:textId="77777777" w:rsidR="00E2573C" w:rsidRPr="00DD601A" w:rsidRDefault="00E2573C" w:rsidP="00E2573C">
                            <w:pPr>
                              <w:pStyle w:val="a9"/>
                              <w:spacing w:line="500" w:lineRule="exact"/>
                              <w:ind w:left="357" w:firstLineChars="800" w:firstLine="208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D601A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国家寺院、相模国分寺跡</w:t>
                            </w:r>
                          </w:p>
                          <w:p w14:paraId="1694108D" w14:textId="77777777" w:rsidR="009376EB" w:rsidRDefault="009376EB" w:rsidP="007D0817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line="540" w:lineRule="exact"/>
                              <w:ind w:left="357" w:hanging="357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DD7B007" w14:textId="7C0D3D9E" w:rsidR="007D0817" w:rsidRPr="002B3C13" w:rsidRDefault="007D0817" w:rsidP="007D0817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line="540" w:lineRule="exact"/>
                              <w:ind w:left="357" w:hanging="357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CA25011" w14:textId="77777777" w:rsidR="00923B9D" w:rsidRPr="007D0817" w:rsidRDefault="00923B9D">
                            <w:pPr>
                              <w:snapToGrid w:val="0"/>
                              <w:spacing w:line="500" w:lineRule="exact"/>
                              <w:rPr>
                                <w:rFonts w:ascii="HG創英角ﾎﾟｯﾌﾟ体" w:eastAsia="HG創英角ﾎﾟｯﾌﾟ体" w:hAnsi="HG創英角ﾎﾟｯﾌﾟ体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F3B87" id="テキスト ボックス 831827734" o:spid="_x0000_s1027" type="#_x0000_t202" style="position:absolute;left:0;text-align:left;margin-left:234.55pt;margin-top:1.15pt;width:285.75pt;height:189.7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" filled="f" stroked="f" strokeweight=".5pt">
                <v:textbox>
                  <w:txbxContent>
                    <w:p w14:paraId="0A545FD5" w14:textId="77777777" w:rsidR="00E2573C" w:rsidRPr="000C4694" w:rsidRDefault="00E2573C" w:rsidP="00E2573C">
                      <w:pPr>
                        <w:pStyle w:val="a9"/>
                        <w:numPr>
                          <w:ilvl w:val="0"/>
                          <w:numId w:val="6"/>
                        </w:numPr>
                        <w:spacing w:line="500" w:lineRule="exact"/>
                        <w:ind w:left="357" w:hanging="357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C469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安養院と三眼六足稲荷</w:t>
                      </w:r>
                    </w:p>
                    <w:p w14:paraId="61ED14D1" w14:textId="77777777" w:rsidR="00E2573C" w:rsidRPr="000C4694" w:rsidRDefault="00E2573C" w:rsidP="00E2573C">
                      <w:pPr>
                        <w:pStyle w:val="a9"/>
                        <w:numPr>
                          <w:ilvl w:val="0"/>
                          <w:numId w:val="6"/>
                        </w:numPr>
                        <w:spacing w:line="500" w:lineRule="exact"/>
                        <w:ind w:left="357" w:hanging="357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C469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相模川を渡れば大山まで</w:t>
                      </w:r>
                      <w:r w:rsidRPr="000C469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Pr="000C4694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Pr="000C469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㎞　厚木の渡し</w:t>
                      </w:r>
                    </w:p>
                    <w:p w14:paraId="5F4476BB" w14:textId="77777777" w:rsidR="00E2573C" w:rsidRDefault="00E2573C" w:rsidP="00E2573C">
                      <w:pPr>
                        <w:pStyle w:val="a9"/>
                        <w:numPr>
                          <w:ilvl w:val="0"/>
                          <w:numId w:val="6"/>
                        </w:numPr>
                        <w:spacing w:line="500" w:lineRule="exact"/>
                        <w:ind w:left="357" w:hanging="357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C469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相模国分寺の法灯を繋ぐ、</w:t>
                      </w:r>
                    </w:p>
                    <w:p w14:paraId="608BD7D9" w14:textId="77777777" w:rsidR="00E2573C" w:rsidRPr="000C4694" w:rsidRDefault="00E2573C" w:rsidP="00E2573C">
                      <w:pPr>
                        <w:pStyle w:val="a9"/>
                        <w:spacing w:line="500" w:lineRule="exact"/>
                        <w:ind w:left="357" w:firstLineChars="800" w:firstLine="208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C469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海老名氏ゆかりの国分寺</w:t>
                      </w:r>
                    </w:p>
                    <w:p w14:paraId="6FE47998" w14:textId="77777777" w:rsidR="00E2573C" w:rsidRPr="000C4694" w:rsidRDefault="00E2573C" w:rsidP="00E2573C">
                      <w:pPr>
                        <w:pStyle w:val="a9"/>
                        <w:numPr>
                          <w:ilvl w:val="0"/>
                          <w:numId w:val="6"/>
                        </w:numPr>
                        <w:spacing w:line="500" w:lineRule="exact"/>
                        <w:ind w:left="357" w:hanging="357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C469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青山通大山道の国分宿</w:t>
                      </w:r>
                    </w:p>
                    <w:p w14:paraId="2B19AD4A" w14:textId="77777777" w:rsidR="00E2573C" w:rsidRPr="00DD601A" w:rsidRDefault="00E2573C" w:rsidP="00E2573C">
                      <w:pPr>
                        <w:pStyle w:val="a9"/>
                        <w:numPr>
                          <w:ilvl w:val="0"/>
                          <w:numId w:val="6"/>
                        </w:numPr>
                        <w:spacing w:line="500" w:lineRule="exact"/>
                        <w:ind w:left="357" w:hanging="357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C469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奈良時代聖武天皇の詔により建てられた</w:t>
                      </w:r>
                    </w:p>
                    <w:p w14:paraId="1319A71C" w14:textId="77777777" w:rsidR="00E2573C" w:rsidRPr="00DD601A" w:rsidRDefault="00E2573C" w:rsidP="00E2573C">
                      <w:pPr>
                        <w:pStyle w:val="a9"/>
                        <w:spacing w:line="500" w:lineRule="exact"/>
                        <w:ind w:left="357" w:firstLineChars="800" w:firstLine="208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D601A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国家寺院、相模国分寺跡</w:t>
                      </w:r>
                    </w:p>
                    <w:p w14:paraId="1694108D" w14:textId="77777777" w:rsidR="009376EB" w:rsidRDefault="009376EB" w:rsidP="007D0817">
                      <w:pPr>
                        <w:pStyle w:val="a9"/>
                        <w:numPr>
                          <w:ilvl w:val="0"/>
                          <w:numId w:val="6"/>
                        </w:numPr>
                        <w:spacing w:line="540" w:lineRule="exact"/>
                        <w:ind w:left="357" w:hanging="357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DD7B007" w14:textId="7C0D3D9E" w:rsidR="007D0817" w:rsidRPr="002B3C13" w:rsidRDefault="007D0817" w:rsidP="007D0817">
                      <w:pPr>
                        <w:pStyle w:val="a9"/>
                        <w:numPr>
                          <w:ilvl w:val="0"/>
                          <w:numId w:val="6"/>
                        </w:numPr>
                        <w:spacing w:line="540" w:lineRule="exact"/>
                        <w:ind w:left="357" w:hanging="357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2CA25011" w14:textId="77777777" w:rsidR="00923B9D" w:rsidRPr="007D0817" w:rsidRDefault="00923B9D">
                      <w:pPr>
                        <w:snapToGrid w:val="0"/>
                        <w:spacing w:line="500" w:lineRule="exact"/>
                        <w:rPr>
                          <w:rFonts w:ascii="HG創英角ﾎﾟｯﾌﾟ体" w:eastAsia="HG創英角ﾎﾟｯﾌﾟ体" w:hAnsi="HG創英角ﾎﾟｯﾌﾟ体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6750B3" w14:textId="77777777" w:rsidR="00923B9D" w:rsidRDefault="00000000">
      <w:pPr>
        <w:widowControl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09362A" wp14:editId="3A10DC63">
                <wp:simplePos x="0" y="0"/>
                <wp:positionH relativeFrom="column">
                  <wp:posOffset>59690</wp:posOffset>
                </wp:positionH>
                <wp:positionV relativeFrom="paragraph">
                  <wp:posOffset>60325</wp:posOffset>
                </wp:positionV>
                <wp:extent cx="2686050" cy="2019300"/>
                <wp:effectExtent l="0" t="0" r="19050" b="19050"/>
                <wp:wrapNone/>
                <wp:docPr id="714574933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2019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9E27E8" w14:textId="7FEE9315" w:rsidR="00923B9D" w:rsidRDefault="00E2573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8D94B2" wp14:editId="6CB30F59">
                                  <wp:extent cx="2496820" cy="1711955"/>
                                  <wp:effectExtent l="0" t="0" r="0" b="3175"/>
                                  <wp:docPr id="1067182028" name="図 4" descr="線画, フィールド, 羊, 立つ が含まれている画像&#10;&#10;自動的に生成された説明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7182028" name="図 4" descr="線画, フィールド, 羊, 立つ が含まれている画像&#10;&#10;自動的に生成された説明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6820" cy="17119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9362A" id="テキスト ボックス 6" o:spid="_x0000_s1028" type="#_x0000_t202" style="position:absolute;left:0;text-align:left;margin-left:4.7pt;margin-top:4.75pt;width:211.5pt;height:15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" fillcolor="white [3201]" strokeweight=".5pt">
                <v:textbox>
                  <w:txbxContent>
                    <w:p w14:paraId="469E27E8" w14:textId="7FEE9315" w:rsidR="00923B9D" w:rsidRDefault="00E2573C">
                      <w:r>
                        <w:rPr>
                          <w:noProof/>
                        </w:rPr>
                        <w:drawing>
                          <wp:inline distT="0" distB="0" distL="0" distR="0" wp14:anchorId="7E8D94B2" wp14:editId="6CB30F59">
                            <wp:extent cx="2496820" cy="1711955"/>
                            <wp:effectExtent l="0" t="0" r="0" b="3175"/>
                            <wp:docPr id="1067182028" name="図 4" descr="線画, フィールド, 羊, 立つ が含まれている画像&#10;&#10;自動的に生成された説明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7182028" name="図 4" descr="線画, フィールド, 羊, 立つ が含まれている画像&#10;&#10;自動的に生成された説明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6820" cy="17119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78FAC02" w14:textId="77777777" w:rsidR="00923B9D" w:rsidRDefault="00923B9D">
      <w:pPr>
        <w:widowControl/>
        <w:snapToGrid w:val="0"/>
      </w:pPr>
    </w:p>
    <w:p w14:paraId="3DC69F6B" w14:textId="77777777" w:rsidR="00923B9D" w:rsidRDefault="00923B9D">
      <w:pPr>
        <w:widowControl/>
        <w:snapToGrid w:val="0"/>
      </w:pPr>
    </w:p>
    <w:p w14:paraId="07DEABC8" w14:textId="77777777" w:rsidR="00923B9D" w:rsidRDefault="00923B9D">
      <w:pPr>
        <w:widowControl/>
        <w:snapToGrid w:val="0"/>
      </w:pPr>
    </w:p>
    <w:p w14:paraId="0470DE51" w14:textId="77777777" w:rsidR="00923B9D" w:rsidRDefault="00923B9D">
      <w:pPr>
        <w:widowControl/>
        <w:snapToGrid w:val="0"/>
      </w:pPr>
    </w:p>
    <w:p w14:paraId="790D87EA" w14:textId="77777777" w:rsidR="00923B9D" w:rsidRDefault="00923B9D">
      <w:pPr>
        <w:widowControl/>
        <w:snapToGrid w:val="0"/>
      </w:pPr>
    </w:p>
    <w:p w14:paraId="17240895" w14:textId="77777777" w:rsidR="00923B9D" w:rsidRDefault="00923B9D">
      <w:pPr>
        <w:widowControl/>
        <w:snapToGrid w:val="0"/>
      </w:pPr>
    </w:p>
    <w:p w14:paraId="5C69F73F" w14:textId="77777777" w:rsidR="00923B9D" w:rsidRDefault="00923B9D">
      <w:pPr>
        <w:widowControl/>
        <w:snapToGrid w:val="0"/>
      </w:pPr>
    </w:p>
    <w:p w14:paraId="683F11C9" w14:textId="77777777" w:rsidR="00923B9D" w:rsidRDefault="00923B9D">
      <w:pPr>
        <w:widowControl/>
        <w:snapToGrid w:val="0"/>
      </w:pPr>
    </w:p>
    <w:p w14:paraId="569A4D6B" w14:textId="77777777" w:rsidR="00923B9D" w:rsidRDefault="00923B9D">
      <w:pPr>
        <w:widowControl/>
        <w:snapToGrid w:val="0"/>
      </w:pPr>
    </w:p>
    <w:p w14:paraId="7898F64E" w14:textId="77777777" w:rsidR="00923B9D" w:rsidRDefault="00923B9D">
      <w:pPr>
        <w:widowControl/>
        <w:snapToGrid w:val="0"/>
      </w:pPr>
    </w:p>
    <w:p w14:paraId="1F2E18E1" w14:textId="77777777" w:rsidR="00923B9D" w:rsidRDefault="00000000">
      <w:pPr>
        <w:widowControl/>
        <w:snapToGrid w:val="0"/>
        <w:rPr>
          <w:rFonts w:ascii="ＤＦＧ平成明朝体W9" w:eastAsia="ＭＳ Ｐゴシック" w:hAnsi="Times New Roman" w:cs="Times New Roman"/>
          <w:b/>
          <w:sz w:val="32"/>
          <w:szCs w:val="24"/>
        </w:rPr>
      </w:pPr>
      <w:r>
        <w:t xml:space="preserve"> </w:t>
      </w:r>
    </w:p>
    <w:p w14:paraId="467D4408" w14:textId="77777777" w:rsidR="00923B9D" w:rsidRDefault="00000000">
      <w:pPr>
        <w:widowControl/>
        <w:snapToGrid w:val="0"/>
        <w:rPr>
          <w:rFonts w:ascii="ＤＦＧ平成明朝体W9" w:eastAsia="ＭＳ Ｐゴシック" w:hAnsi="Times New Roman" w:cs="Times New Roman"/>
          <w:b/>
          <w:sz w:val="32"/>
          <w:szCs w:val="24"/>
        </w:rPr>
      </w:pPr>
      <w:r>
        <w:rPr>
          <w:rFonts w:ascii="ＤＦＧ平成明朝体W9" w:eastAsia="ＭＳ Ｐゴシック" w:hAnsi="Times New Roman" w:cs="Times New Roman"/>
          <w:b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4C16E2" wp14:editId="3869E969">
                <wp:simplePos x="0" y="0"/>
                <wp:positionH relativeFrom="margin">
                  <wp:posOffset>135890</wp:posOffset>
                </wp:positionH>
                <wp:positionV relativeFrom="paragraph">
                  <wp:posOffset>84455</wp:posOffset>
                </wp:positionV>
                <wp:extent cx="2571750" cy="371475"/>
                <wp:effectExtent l="0" t="0" r="0" b="9525"/>
                <wp:wrapNone/>
                <wp:docPr id="516488778" name="テキスト ボックス 5164887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951546" w14:textId="77777777" w:rsidR="00E2573C" w:rsidRDefault="00E2573C" w:rsidP="00E2573C">
                            <w:r>
                              <w:rPr>
                                <w:rFonts w:hint="eastAsia"/>
                              </w:rPr>
                              <w:t>新編相模国風土記稿「国分寺並びに旧跡図」</w:t>
                            </w:r>
                          </w:p>
                          <w:p w14:paraId="47EE0A24" w14:textId="77777777" w:rsidR="00923B9D" w:rsidRPr="00E2573C" w:rsidRDefault="00923B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C16E2" id="テキスト ボックス 516488778" o:spid="_x0000_s1029" type="#_x0000_t202" style="position:absolute;left:0;text-align:left;margin-left:10.7pt;margin-top:6.65pt;width:202.5pt;height:29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" fillcolor="white [3201]" stroked="f" strokeweight=".5pt">
                <v:textbox>
                  <w:txbxContent>
                    <w:p w14:paraId="02951546" w14:textId="77777777" w:rsidR="00E2573C" w:rsidRDefault="00E2573C" w:rsidP="00E2573C">
                      <w:r>
                        <w:rPr>
                          <w:rFonts w:hint="eastAsia"/>
                        </w:rPr>
                        <w:t>新編相模国風土記稿「国分寺並びに旧跡図」</w:t>
                      </w:r>
                    </w:p>
                    <w:p w14:paraId="47EE0A24" w14:textId="77777777" w:rsidR="00923B9D" w:rsidRPr="00E2573C" w:rsidRDefault="00923B9D"/>
                  </w:txbxContent>
                </v:textbox>
                <w10:wrap anchorx="margin"/>
              </v:shape>
            </w:pict>
          </mc:Fallback>
        </mc:AlternateContent>
      </w:r>
    </w:p>
    <w:p w14:paraId="4EA7CE02" w14:textId="77777777" w:rsidR="00923B9D" w:rsidRDefault="00923B9D">
      <w:pPr>
        <w:widowControl/>
        <w:snapToGrid w:val="0"/>
        <w:spacing w:line="120" w:lineRule="auto"/>
        <w:jc w:val="left"/>
        <w:rPr>
          <w:rFonts w:ascii="ＤＦＧ平成明朝体W9" w:eastAsia="ＭＳ Ｐゴシック" w:hAnsi="Times New Roman" w:cs="Times New Roman"/>
          <w:b/>
          <w:sz w:val="32"/>
          <w:szCs w:val="24"/>
        </w:rPr>
      </w:pPr>
    </w:p>
    <w:p w14:paraId="1696FA2C" w14:textId="77777777" w:rsidR="00923B9D" w:rsidRDefault="00923B9D">
      <w:pPr>
        <w:widowControl/>
        <w:snapToGrid w:val="0"/>
        <w:spacing w:line="120" w:lineRule="auto"/>
        <w:jc w:val="left"/>
        <w:rPr>
          <w:rFonts w:ascii="ＤＦＧ平成明朝体W9" w:eastAsia="ＭＳ Ｐゴシック" w:hAnsi="Times New Roman" w:cs="Times New Roman"/>
          <w:b/>
          <w:sz w:val="32"/>
          <w:szCs w:val="24"/>
        </w:rPr>
      </w:pPr>
    </w:p>
    <w:p w14:paraId="39081C7D" w14:textId="77777777" w:rsidR="00923B9D" w:rsidRDefault="00000000" w:rsidP="00D42BCA">
      <w:pPr>
        <w:widowControl/>
        <w:snapToGrid w:val="0"/>
        <w:spacing w:line="320" w:lineRule="exact"/>
        <w:rPr>
          <w:rFonts w:ascii="ＤＦＧ平成明朝体W9" w:eastAsia="ＭＳ Ｐゴシック" w:hAnsi="Times New Roman" w:cs="Times New Roman"/>
          <w:bCs/>
          <w:sz w:val="32"/>
          <w:szCs w:val="24"/>
        </w:rPr>
      </w:pPr>
      <w:r>
        <w:rPr>
          <w:rFonts w:ascii="ＭＳ Ｐゴシック" w:eastAsia="ＭＳ Ｐゴシック" w:hAnsi="ＭＳ Ｐゴシック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84CB3C" wp14:editId="6F75A0D3">
                <wp:simplePos x="0" y="0"/>
                <wp:positionH relativeFrom="column">
                  <wp:posOffset>-138430</wp:posOffset>
                </wp:positionH>
                <wp:positionV relativeFrom="paragraph">
                  <wp:posOffset>34925</wp:posOffset>
                </wp:positionV>
                <wp:extent cx="6057900" cy="0"/>
                <wp:effectExtent l="0" t="0" r="0" b="0"/>
                <wp:wrapSquare wrapText="bothSides"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line id="_x0000_s1026" o:spid="_x0000_s1026" o:spt="20" style="position:absolute;left:0pt;margin-left:-10.9pt;margin-top:2.75pt;height:0pt;width:477pt;mso-wrap-distance-bottom:0pt;mso-wrap-distance-left:9pt;mso-wrap-distance-right:9pt;mso-wrap-distance-top:0pt;z-index:251662336;mso-width-relative:page;mso-height-relative:page;" filled="f" stroked="t" coordsize="21600,21600" o:gfxdata="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HPOd13TAAAABwEAAA8AAAAAAAAAAQAgAAAAIgAA&#10;AGRycy9kb3ducmV2LnhtbFBLAQIUABQAAAAIAIdO4kDy3kJd1AEAAG4DAAAOAAAAAAAAAAEAIAAA&#10;ACIBAABkcnMvZTJvRG9jLnhtbFBLBQYAAAAABgAGAFkBAABoBQAAAAA=&#10;">
                <v:fill on="f" focussize="0,0"/>
                <v:stroke weight="1.5pt" color="#000000" joinstyle="round"/>
                <v:imagedata o:title=""/>
                <o:lock v:ext="edit" aspectratio="f"/>
                <w10:wrap type="square"/>
              </v:line>
            </w:pict>
          </mc:Fallback>
        </mc:AlternateContent>
      </w:r>
    </w:p>
    <w:p w14:paraId="78B59270" w14:textId="563D22B4" w:rsidR="00E2573C" w:rsidRDefault="00E2573C" w:rsidP="001E07C9">
      <w:pPr>
        <w:numPr>
          <w:ilvl w:val="0"/>
          <w:numId w:val="2"/>
        </w:numPr>
        <w:tabs>
          <w:tab w:val="left" w:pos="390"/>
        </w:tabs>
        <w:spacing w:line="280" w:lineRule="exact"/>
        <w:ind w:left="390"/>
        <w:rPr>
          <w:rFonts w:asciiTheme="majorEastAsia" w:eastAsiaTheme="majorEastAsia" w:hAnsiTheme="majorEastAsia" w:cs="Times New Roman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日　　時　2026年10月17日（土）午前9時～午後0時30分　　4.0㎞</w:t>
      </w:r>
    </w:p>
    <w:p w14:paraId="68BFDC67" w14:textId="77777777" w:rsidR="00E2573C" w:rsidRPr="00CB2DC5" w:rsidRDefault="00E2573C" w:rsidP="001E07C9">
      <w:pPr>
        <w:numPr>
          <w:ilvl w:val="0"/>
          <w:numId w:val="2"/>
        </w:numPr>
        <w:tabs>
          <w:tab w:val="left" w:pos="390"/>
        </w:tabs>
        <w:spacing w:line="280" w:lineRule="exact"/>
        <w:ind w:left="390"/>
        <w:rPr>
          <w:rFonts w:asciiTheme="majorEastAsia" w:eastAsiaTheme="majorEastAsia" w:hAnsiTheme="majorEastAsia" w:cs="Times New Roman"/>
          <w:b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集　　合　厚木駅（小田急・JR）　午前9時</w:t>
      </w:r>
    </w:p>
    <w:p w14:paraId="2377563A" w14:textId="77777777" w:rsidR="00E2573C" w:rsidRPr="00CB2DC5" w:rsidRDefault="00E2573C" w:rsidP="001E07C9">
      <w:pPr>
        <w:numPr>
          <w:ilvl w:val="0"/>
          <w:numId w:val="2"/>
        </w:numPr>
        <w:tabs>
          <w:tab w:val="left" w:pos="390"/>
        </w:tabs>
        <w:spacing w:line="280" w:lineRule="exact"/>
        <w:ind w:left="390"/>
        <w:rPr>
          <w:rFonts w:asciiTheme="majorEastAsia" w:eastAsiaTheme="majorEastAsia" w:hAnsiTheme="majorEastAsia" w:cs="Times New Roman"/>
          <w:b/>
          <w:color w:val="000000" w:themeColor="text1"/>
          <w:sz w:val="28"/>
          <w:szCs w:val="28"/>
        </w:rPr>
      </w:pPr>
      <w:r w:rsidRPr="00CB2DC5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コ ー ス　安養院～厚木の渡し跡～大縄～音坂～海老名の大ケヤキ～国分寺～</w:t>
      </w:r>
    </w:p>
    <w:p w14:paraId="3433BDBF" w14:textId="77777777" w:rsidR="00E2573C" w:rsidRPr="00CB2DC5" w:rsidRDefault="00E2573C" w:rsidP="001E07C9">
      <w:pPr>
        <w:tabs>
          <w:tab w:val="left" w:pos="390"/>
        </w:tabs>
        <w:spacing w:line="280" w:lineRule="exact"/>
        <w:ind w:left="390" w:firstLineChars="500" w:firstLine="1294"/>
        <w:rPr>
          <w:rFonts w:asciiTheme="majorEastAsia" w:eastAsiaTheme="majorEastAsia" w:hAnsiTheme="majorEastAsia" w:cs="Times New Roman"/>
          <w:b/>
          <w:color w:val="000000" w:themeColor="text1"/>
          <w:sz w:val="28"/>
          <w:szCs w:val="28"/>
        </w:rPr>
      </w:pPr>
      <w:r w:rsidRPr="00CB2DC5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国分宿・高札場跡～温故館～相模国分寺跡</w:t>
      </w:r>
    </w:p>
    <w:p w14:paraId="40031796" w14:textId="77777777" w:rsidR="00E2573C" w:rsidRPr="00CB2DC5" w:rsidRDefault="00E2573C" w:rsidP="001E07C9">
      <w:pPr>
        <w:tabs>
          <w:tab w:val="left" w:pos="390"/>
        </w:tabs>
        <w:spacing w:line="280" w:lineRule="exact"/>
        <w:ind w:firstLineChars="900" w:firstLine="2330"/>
        <w:rPr>
          <w:rFonts w:ascii="ＭＳ ゴシック" w:eastAsia="ＭＳ ゴシック" w:hAnsi="ＭＳ ゴシック" w:cs="Times New Roman"/>
          <w:bCs/>
          <w:color w:val="000000" w:themeColor="text1"/>
          <w:sz w:val="28"/>
          <w:szCs w:val="28"/>
        </w:rPr>
      </w:pPr>
      <w:r w:rsidRPr="00CB2DC5">
        <w:rPr>
          <w:rFonts w:ascii="ＭＳ ゴシック" w:eastAsia="ＭＳ ゴシック" w:hAnsi="ＭＳ ゴシック" w:cs="Times New Roman" w:hint="eastAsia"/>
          <w:bCs/>
          <w:color w:val="000000" w:themeColor="text1"/>
          <w:sz w:val="28"/>
          <w:szCs w:val="28"/>
        </w:rPr>
        <w:t>コースは都合により一部変更する場合があります。</w:t>
      </w:r>
    </w:p>
    <w:p w14:paraId="51ACAF1B" w14:textId="77777777" w:rsidR="00E2573C" w:rsidRDefault="00E2573C" w:rsidP="001E07C9">
      <w:pPr>
        <w:pStyle w:val="a9"/>
        <w:numPr>
          <w:ilvl w:val="0"/>
          <w:numId w:val="3"/>
        </w:numPr>
        <w:spacing w:line="280" w:lineRule="exact"/>
        <w:rPr>
          <w:rFonts w:asciiTheme="majorEastAsia" w:eastAsiaTheme="majorEastAsia" w:hAnsiTheme="majorEastAsia" w:cs="Times New Roman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解　　散　相模国分寺跡（海老名駅まで約10分、ご案内）</w:t>
      </w:r>
    </w:p>
    <w:p w14:paraId="36730E04" w14:textId="77777777" w:rsidR="00923B9D" w:rsidRDefault="00000000" w:rsidP="001E07C9">
      <w:pPr>
        <w:pStyle w:val="a9"/>
        <w:numPr>
          <w:ilvl w:val="0"/>
          <w:numId w:val="3"/>
        </w:numPr>
        <w:tabs>
          <w:tab w:val="left" w:pos="390"/>
        </w:tabs>
        <w:spacing w:line="280" w:lineRule="exact"/>
        <w:ind w:left="390" w:hanging="390"/>
        <w:rPr>
          <w:rFonts w:asciiTheme="majorEastAsia" w:eastAsiaTheme="majorEastAsia" w:hAnsiTheme="majorEastAsia" w:cs="Times New Roman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募集人員　50人（先着順）</w:t>
      </w:r>
    </w:p>
    <w:p w14:paraId="76ED907B" w14:textId="77777777" w:rsidR="00923B9D" w:rsidRDefault="00000000" w:rsidP="001E07C9">
      <w:pPr>
        <w:numPr>
          <w:ilvl w:val="0"/>
          <w:numId w:val="3"/>
        </w:numPr>
        <w:tabs>
          <w:tab w:val="left" w:pos="390"/>
        </w:tabs>
        <w:spacing w:line="280" w:lineRule="exact"/>
        <w:ind w:left="390" w:hanging="390"/>
        <w:rPr>
          <w:rFonts w:asciiTheme="majorEastAsia" w:eastAsiaTheme="majorEastAsia" w:hAnsiTheme="majorEastAsia" w:cs="Times New Roman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持 ち 物　飲み物、雨具、タオル、帽子、健康保険証　筆記用具など。</w:t>
      </w:r>
    </w:p>
    <w:p w14:paraId="12CCC781" w14:textId="17BA11FF" w:rsidR="00923B9D" w:rsidRDefault="00000000" w:rsidP="001E07C9">
      <w:pPr>
        <w:numPr>
          <w:ilvl w:val="0"/>
          <w:numId w:val="3"/>
        </w:numPr>
        <w:tabs>
          <w:tab w:val="left" w:pos="390"/>
        </w:tabs>
        <w:spacing w:line="280" w:lineRule="exact"/>
        <w:ind w:left="390" w:hanging="390"/>
        <w:rPr>
          <w:rFonts w:asciiTheme="majorEastAsia" w:eastAsiaTheme="majorEastAsia" w:hAnsiTheme="majorEastAsia" w:cs="Times New Roman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参 加 費 </w:t>
      </w:r>
      <w:r w:rsidR="00CE4896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 </w:t>
      </w:r>
      <w:r w:rsidR="00227160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500円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（資料代・保険料）。なお、交通費・入館料などは参加者負担。　</w:t>
      </w:r>
    </w:p>
    <w:p w14:paraId="550E6D6A" w14:textId="77777777" w:rsidR="00923B9D" w:rsidRDefault="00000000" w:rsidP="001E07C9">
      <w:pPr>
        <w:numPr>
          <w:ilvl w:val="0"/>
          <w:numId w:val="3"/>
        </w:numPr>
        <w:tabs>
          <w:tab w:val="left" w:pos="390"/>
        </w:tabs>
        <w:spacing w:line="280" w:lineRule="exact"/>
        <w:ind w:left="390" w:hanging="390"/>
        <w:rPr>
          <w:rFonts w:asciiTheme="majorEastAsia" w:eastAsiaTheme="majorEastAsia" w:hAnsiTheme="majorEastAsia" w:cs="Times New Roman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服　　装　歩きやすい靴、温度調節ができる服。</w:t>
      </w:r>
    </w:p>
    <w:p w14:paraId="25885546" w14:textId="77777777" w:rsidR="00923B9D" w:rsidRDefault="00000000" w:rsidP="001E07C9">
      <w:pPr>
        <w:numPr>
          <w:ilvl w:val="0"/>
          <w:numId w:val="3"/>
        </w:numPr>
        <w:tabs>
          <w:tab w:val="left" w:pos="390"/>
        </w:tabs>
        <w:spacing w:line="280" w:lineRule="exact"/>
        <w:ind w:left="390" w:hanging="390"/>
        <w:rPr>
          <w:rFonts w:asciiTheme="majorEastAsia" w:eastAsiaTheme="majorEastAsia" w:hAnsiTheme="majorEastAsia" w:cs="Times New Roman"/>
          <w:bCs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そ の 他　発熱・風邪の方は参加をご遠慮下さい。</w:t>
      </w:r>
    </w:p>
    <w:p w14:paraId="7A3C2921" w14:textId="77777777" w:rsidR="00923B9D" w:rsidRDefault="00000000" w:rsidP="001E07C9">
      <w:pPr>
        <w:numPr>
          <w:ilvl w:val="0"/>
          <w:numId w:val="3"/>
        </w:numPr>
        <w:spacing w:line="280" w:lineRule="exact"/>
        <w:rPr>
          <w:rFonts w:asciiTheme="majorEastAsia" w:eastAsiaTheme="majorEastAsia" w:hAnsiTheme="majorEastAsia" w:cs="Times New Roman"/>
          <w:bCs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sz w:val="28"/>
          <w:szCs w:val="28"/>
        </w:rPr>
        <w:t xml:space="preserve">申 込 み　</w:t>
      </w:r>
    </w:p>
    <w:p w14:paraId="7102DADC" w14:textId="76DF0728" w:rsidR="00923B9D" w:rsidRPr="00CE4896" w:rsidRDefault="00000000" w:rsidP="001E07C9">
      <w:pPr>
        <w:numPr>
          <w:ilvl w:val="1"/>
          <w:numId w:val="3"/>
        </w:numPr>
        <w:tabs>
          <w:tab w:val="left" w:pos="3261"/>
          <w:tab w:val="left" w:pos="3544"/>
        </w:tabs>
        <w:spacing w:line="280" w:lineRule="exact"/>
        <w:ind w:left="993" w:hanging="425"/>
        <w:rPr>
          <w:rFonts w:asciiTheme="majorEastAsia" w:eastAsiaTheme="majorEastAsia" w:hAnsiTheme="majorEastAsia" w:cs="Times New Roman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sz w:val="28"/>
          <w:szCs w:val="28"/>
        </w:rPr>
        <w:t xml:space="preserve">電　話  </w:t>
      </w:r>
      <w:r w:rsidR="00CE4896">
        <w:rPr>
          <w:rFonts w:asciiTheme="majorEastAsia" w:eastAsiaTheme="majorEastAsia" w:hAnsiTheme="majorEastAsia" w:cs="Times New Roman" w:hint="eastAsia"/>
          <w:bCs/>
          <w:sz w:val="28"/>
          <w:szCs w:val="28"/>
        </w:rPr>
        <w:t>庄司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　</w:t>
      </w:r>
      <w:r w:rsidR="00CE4896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0463-94-1396</w:t>
      </w:r>
      <w:r w:rsidRPr="00CE4896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（午後5時～7時）</w:t>
      </w:r>
    </w:p>
    <w:p w14:paraId="15931E23" w14:textId="19F90D43" w:rsidR="00923B9D" w:rsidRDefault="00CE4896" w:rsidP="001E07C9">
      <w:pPr>
        <w:tabs>
          <w:tab w:val="left" w:pos="3261"/>
          <w:tab w:val="left" w:pos="3402"/>
        </w:tabs>
        <w:spacing w:line="280" w:lineRule="exact"/>
        <w:ind w:firstLineChars="800" w:firstLine="2071"/>
        <w:rPr>
          <w:rFonts w:asciiTheme="majorEastAsia" w:eastAsiaTheme="majorEastAsia" w:hAnsiTheme="majorEastAsia" w:cs="Times New Roman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山本</w:t>
      </w:r>
      <w:r w:rsidR="007D0817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　080-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1228-8344</w:t>
      </w:r>
      <w:r w:rsidR="007D0817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（午後5時～7時）</w:t>
      </w:r>
    </w:p>
    <w:p w14:paraId="47F7F410" w14:textId="77777777" w:rsidR="00923B9D" w:rsidRDefault="00000000" w:rsidP="001E07C9">
      <w:pPr>
        <w:numPr>
          <w:ilvl w:val="1"/>
          <w:numId w:val="3"/>
        </w:numPr>
        <w:tabs>
          <w:tab w:val="left" w:pos="3261"/>
          <w:tab w:val="left" w:pos="3544"/>
        </w:tabs>
        <w:spacing w:line="280" w:lineRule="exact"/>
        <w:ind w:left="993" w:hanging="425"/>
        <w:rPr>
          <w:rFonts w:asciiTheme="majorEastAsia" w:eastAsiaTheme="majorEastAsia" w:hAnsiTheme="majorEastAsia" w:cs="Times New Roman"/>
          <w:bCs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sz w:val="28"/>
          <w:szCs w:val="28"/>
        </w:rPr>
        <w:t xml:space="preserve">メール　庄司　　</w:t>
      </w:r>
      <w:hyperlink w:history="1">
        <w:r w:rsidR="00923B9D">
          <w:rPr>
            <w:rFonts w:asciiTheme="majorEastAsia" w:eastAsiaTheme="majorEastAsia" w:hAnsiTheme="majorEastAsia" w:cs="Times New Roman" w:hint="eastAsia"/>
            <w:bCs/>
            <w:sz w:val="28"/>
            <w:szCs w:val="28"/>
            <w:u w:val="single"/>
          </w:rPr>
          <w:t>s</w:t>
        </w:r>
        <w:r w:rsidR="00923B9D">
          <w:rPr>
            <w:rFonts w:asciiTheme="majorEastAsia" w:eastAsiaTheme="majorEastAsia" w:hAnsiTheme="majorEastAsia" w:cs="Times New Roman"/>
            <w:bCs/>
            <w:sz w:val="28"/>
            <w:szCs w:val="28"/>
            <w:u w:val="single"/>
          </w:rPr>
          <w:t>youji.takashi@rose.plala.or.jp</w:t>
        </w:r>
      </w:hyperlink>
    </w:p>
    <w:p w14:paraId="0E5AF15E" w14:textId="77777777" w:rsidR="00923B9D" w:rsidRDefault="00000000" w:rsidP="001E07C9">
      <w:pPr>
        <w:spacing w:line="280" w:lineRule="exact"/>
        <w:ind w:left="390"/>
        <w:rPr>
          <w:rFonts w:asciiTheme="majorEastAsia" w:eastAsiaTheme="majorEastAsia" w:hAnsiTheme="majorEastAsia" w:cs="Times New Roman"/>
          <w:bCs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sz w:val="20"/>
          <w:szCs w:val="20"/>
        </w:rPr>
        <w:t xml:space="preserve">　●</w:t>
      </w:r>
      <w:r>
        <w:rPr>
          <w:rFonts w:asciiTheme="majorEastAsia" w:eastAsiaTheme="majorEastAsia" w:hAnsiTheme="majorEastAsia" w:cs="Times New Roman" w:hint="eastAsia"/>
          <w:bCs/>
          <w:sz w:val="28"/>
          <w:szCs w:val="28"/>
        </w:rPr>
        <w:t xml:space="preserve">　ウォーク時、次回「申込み」を歓迎します。</w:t>
      </w:r>
    </w:p>
    <w:p w14:paraId="51EA57AC" w14:textId="77777777" w:rsidR="00923B9D" w:rsidRDefault="00000000" w:rsidP="001E07C9">
      <w:pPr>
        <w:numPr>
          <w:ilvl w:val="0"/>
          <w:numId w:val="3"/>
        </w:numPr>
        <w:spacing w:line="280" w:lineRule="exact"/>
        <w:rPr>
          <w:rFonts w:asciiTheme="majorEastAsia" w:eastAsiaTheme="majorEastAsia" w:hAnsiTheme="majorEastAsia" w:cs="Times New Roman"/>
          <w:bCs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sz w:val="28"/>
          <w:szCs w:val="28"/>
        </w:rPr>
        <w:t>雨天決行。ただし荒天（暴風雨警報など）の場合は中止。</w:t>
      </w:r>
    </w:p>
    <w:p w14:paraId="263247FD" w14:textId="77777777" w:rsidR="00923B9D" w:rsidRDefault="00000000" w:rsidP="001E07C9">
      <w:pPr>
        <w:pStyle w:val="a9"/>
        <w:widowControl/>
        <w:numPr>
          <w:ilvl w:val="0"/>
          <w:numId w:val="3"/>
        </w:numPr>
        <w:spacing w:line="280" w:lineRule="exact"/>
        <w:contextualSpacing/>
        <w:rPr>
          <w:rFonts w:asciiTheme="majorEastAsia" w:eastAsiaTheme="majorEastAsia" w:hAnsiTheme="majorEastAsia"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sz w:val="28"/>
          <w:szCs w:val="28"/>
        </w:rPr>
        <w:t xml:space="preserve">入会のご案内　</w:t>
      </w:r>
    </w:p>
    <w:p w14:paraId="72007AF7" w14:textId="77777777" w:rsidR="00923B9D" w:rsidRDefault="00000000" w:rsidP="001E07C9">
      <w:pPr>
        <w:pStyle w:val="a9"/>
        <w:widowControl/>
        <w:spacing w:line="280" w:lineRule="exact"/>
        <w:ind w:left="0" w:firstLineChars="200" w:firstLine="518"/>
        <w:contextualSpacing/>
        <w:rPr>
          <w:rFonts w:asciiTheme="majorEastAsia" w:eastAsiaTheme="majorEastAsia" w:hAnsiTheme="majorEastAsia"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sz w:val="28"/>
          <w:szCs w:val="28"/>
        </w:rPr>
        <w:t>私たちと「日本遺産大山詣りの道　18コース」のガイドをしませんか！</w:t>
      </w:r>
    </w:p>
    <w:p w14:paraId="7BA2CF1A" w14:textId="77777777" w:rsidR="003C47FB" w:rsidRDefault="003C47FB" w:rsidP="003C47FB">
      <w:pPr>
        <w:rPr>
          <w:rFonts w:ascii="ＭＳ Ｐ明朝" w:eastAsia="ＭＳ Ｐ明朝" w:hAnsi="ＭＳ Ｐ明朝" w:cs="Times New Roman"/>
          <w:b/>
          <w:sz w:val="28"/>
          <w:szCs w:val="28"/>
        </w:rPr>
      </w:pPr>
      <w:r>
        <w:rPr>
          <w:rFonts w:ascii="ＭＳ Ｐ明朝" w:eastAsia="ＭＳ Ｐ明朝" w:hAnsi="ＭＳ Ｐ明朝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1B7163" wp14:editId="42D99218">
                <wp:simplePos x="0" y="0"/>
                <wp:positionH relativeFrom="margin">
                  <wp:posOffset>-35560</wp:posOffset>
                </wp:positionH>
                <wp:positionV relativeFrom="paragraph">
                  <wp:posOffset>113665</wp:posOffset>
                </wp:positionV>
                <wp:extent cx="6248400" cy="609600"/>
                <wp:effectExtent l="0" t="0" r="19050" b="19050"/>
                <wp:wrapNone/>
                <wp:docPr id="406227853" name="テキスト ボックス 406227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0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269501E6" w14:textId="77777777" w:rsidR="003C47FB" w:rsidRDefault="003C47FB" w:rsidP="003C47FB">
                            <w:pPr>
                              <w:spacing w:line="400" w:lineRule="exact"/>
                              <w:ind w:firstLineChars="50" w:firstLine="110"/>
                              <w:rPr>
                                <w:rFonts w:ascii="ＭＳ Ｐゴシック" w:eastAsia="ＭＳ Ｐゴシック" w:hAnsi="ＭＳ Ｐゴシック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Times New Roman" w:hint="eastAsia"/>
                                <w:b/>
                                <w:sz w:val="24"/>
                                <w:szCs w:val="24"/>
                              </w:rPr>
                              <w:t>企画運営・問合せ先：</w:t>
                            </w:r>
                            <w:r>
                              <w:rPr>
                                <w:rFonts w:ascii="ＭＳ Ｐゴシック" w:eastAsia="ＭＳ Ｐゴシック" w:hAnsi="ＭＳ Ｐゴシック" w:cs="Times New Roman" w:hint="eastAsia"/>
                                <w:b/>
                                <w:sz w:val="40"/>
                                <w:szCs w:val="24"/>
                              </w:rPr>
                              <w:t>公益財団法人雨岳文庫　雨岳ガイドの会</w:t>
                            </w:r>
                            <w:r>
                              <w:rPr>
                                <w:rFonts w:ascii="ＭＳ Ｐゴシック" w:eastAsia="ＭＳ Ｐゴシック" w:hAnsi="ＭＳ Ｐゴシック" w:cs="Times New Roman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cs="Times New Roman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3D76A2B5" w14:textId="135DE36E" w:rsidR="003C47FB" w:rsidRDefault="003C47FB" w:rsidP="003C47FB">
                            <w:pPr>
                              <w:spacing w:line="400" w:lineRule="exact"/>
                              <w:ind w:firstLineChars="350" w:firstLine="769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Times New Roman" w:hint="eastAsia"/>
                                <w:b/>
                                <w:sz w:val="24"/>
                                <w:szCs w:val="24"/>
                              </w:rPr>
                              <w:t>蔦本明（090-2259-3714）　、 庄司（0463-94-1396）　、 池田とみ子（080-5492-2293）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B7163" id="テキスト ボックス 406227853" o:spid="_x0000_s1030" type="#_x0000_t202" style="position:absolute;left:0;text-align:left;margin-left:-2.8pt;margin-top:8.95pt;width:492pt;height:48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" fillcolor="window" strokeweight=".5pt">
                <v:stroke dashstyle="1 1"/>
                <v:textbox>
                  <w:txbxContent>
                    <w:p w14:paraId="269501E6" w14:textId="77777777" w:rsidR="003C47FB" w:rsidRDefault="003C47FB" w:rsidP="003C47FB">
                      <w:pPr>
                        <w:spacing w:line="400" w:lineRule="exact"/>
                        <w:ind w:firstLineChars="50" w:firstLine="110"/>
                        <w:rPr>
                          <w:rFonts w:ascii="ＭＳ Ｐゴシック" w:eastAsia="ＭＳ Ｐゴシック" w:hAnsi="ＭＳ Ｐゴシック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eastAsia="ＭＳ Ｐゴシック" w:hAnsi="ＭＳ Ｐゴシック" w:cs="Times New Roman" w:hint="eastAsia"/>
                          <w:b/>
                          <w:sz w:val="24"/>
                          <w:szCs w:val="24"/>
                        </w:rPr>
                        <w:t>企画運営・問合せ先：</w:t>
                      </w:r>
                      <w:r>
                        <w:rPr>
                          <w:rFonts w:ascii="ＭＳ Ｐゴシック" w:eastAsia="ＭＳ Ｐゴシック" w:hAnsi="ＭＳ Ｐゴシック" w:cs="Times New Roman" w:hint="eastAsia"/>
                          <w:b/>
                          <w:sz w:val="40"/>
                          <w:szCs w:val="24"/>
                        </w:rPr>
                        <w:t>公益財団法人雨岳文庫　雨岳ガイドの会</w:t>
                      </w:r>
                      <w:r>
                        <w:rPr>
                          <w:rFonts w:ascii="ＭＳ Ｐゴシック" w:eastAsia="ＭＳ Ｐゴシック" w:hAnsi="ＭＳ Ｐゴシック" w:cs="Times New Roman"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cs="Times New Roman"/>
                          <w:b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3D76A2B5" w14:textId="135DE36E" w:rsidR="003C47FB" w:rsidRDefault="003C47FB" w:rsidP="003C47FB">
                      <w:pPr>
                        <w:spacing w:line="400" w:lineRule="exact"/>
                        <w:ind w:firstLineChars="350" w:firstLine="769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eastAsia="ＭＳ Ｐゴシック" w:hAnsi="ＭＳ Ｐゴシック" w:cs="Times New Roman" w:hint="eastAsia"/>
                          <w:b/>
                          <w:sz w:val="24"/>
                          <w:szCs w:val="24"/>
                        </w:rPr>
                        <w:t>蔦本明（090-2259-3714）　、 庄司（0463-94-1396）　、 池田とみ子（080-5492-2293）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F0082A" w14:textId="77777777" w:rsidR="003C47FB" w:rsidRDefault="003C47FB" w:rsidP="003C47FB">
      <w:pPr>
        <w:rPr>
          <w:rFonts w:ascii="ＭＳ Ｐ明朝" w:eastAsia="ＭＳ Ｐ明朝" w:hAnsi="ＭＳ Ｐ明朝" w:cs="Times New Roman"/>
          <w:b/>
          <w:sz w:val="28"/>
          <w:szCs w:val="28"/>
        </w:rPr>
      </w:pPr>
    </w:p>
    <w:p w14:paraId="26760681" w14:textId="77777777" w:rsidR="003C47FB" w:rsidRDefault="003C47FB" w:rsidP="003C47FB">
      <w:pPr>
        <w:spacing w:line="400" w:lineRule="exact"/>
        <w:rPr>
          <w:rFonts w:asciiTheme="majorEastAsia" w:eastAsiaTheme="majorEastAsia" w:hAnsiTheme="majorEastAsia" w:cs="Times New Roman"/>
          <w:b/>
          <w:sz w:val="28"/>
          <w:szCs w:val="36"/>
        </w:rPr>
      </w:pPr>
      <w:r>
        <w:rPr>
          <w:rFonts w:asciiTheme="majorEastAsia" w:eastAsiaTheme="majorEastAsia" w:hAnsiTheme="majorEastAsia" w:cs="Times New Roman" w:hint="eastAsia"/>
          <w:b/>
          <w:sz w:val="28"/>
          <w:szCs w:val="40"/>
        </w:rPr>
        <w:t>主　　催</w:t>
      </w:r>
      <w:r>
        <w:rPr>
          <w:rFonts w:asciiTheme="majorEastAsia" w:eastAsiaTheme="majorEastAsia" w:hAnsiTheme="majorEastAsia" w:cs="Times New Roman" w:hint="eastAsia"/>
          <w:b/>
          <w:sz w:val="24"/>
          <w:szCs w:val="36"/>
        </w:rPr>
        <w:t xml:space="preserve">　　</w:t>
      </w:r>
      <w:r>
        <w:rPr>
          <w:rFonts w:asciiTheme="majorEastAsia" w:eastAsiaTheme="majorEastAsia" w:hAnsiTheme="majorEastAsia" w:cs="Times New Roman" w:hint="eastAsia"/>
          <w:b/>
          <w:sz w:val="28"/>
          <w:szCs w:val="36"/>
        </w:rPr>
        <w:t>伊勢原市地域文化財保存活用協議会</w:t>
      </w:r>
    </w:p>
    <w:p w14:paraId="18E45523" w14:textId="77777777" w:rsidR="003C47FB" w:rsidRDefault="003C47FB" w:rsidP="003C47FB">
      <w:pPr>
        <w:spacing w:line="400" w:lineRule="exact"/>
        <w:ind w:firstLineChars="700" w:firstLine="1532"/>
        <w:rPr>
          <w:rFonts w:asciiTheme="majorEastAsia" w:eastAsiaTheme="majorEastAsia" w:hAnsiTheme="majorEastAsia" w:cs="Times New Roman"/>
          <w:sz w:val="24"/>
          <w:szCs w:val="36"/>
        </w:rPr>
      </w:pPr>
      <w:r>
        <w:rPr>
          <w:rFonts w:asciiTheme="majorEastAsia" w:eastAsiaTheme="majorEastAsia" w:hAnsiTheme="majorEastAsia" w:cs="Times New Roman" w:hint="eastAsia"/>
          <w:sz w:val="24"/>
          <w:szCs w:val="36"/>
        </w:rPr>
        <w:t>（※公益財団法人雨岳文庫は当協議会の構成員です）</w:t>
      </w:r>
    </w:p>
    <w:p w14:paraId="0AA2E421" w14:textId="77777777" w:rsidR="003C47FB" w:rsidRDefault="003C47FB" w:rsidP="001E07C9">
      <w:pPr>
        <w:spacing w:line="300" w:lineRule="exact"/>
        <w:rPr>
          <w:rFonts w:asciiTheme="majorEastAsia" w:eastAsiaTheme="majorEastAsia" w:hAnsiTheme="majorEastAsia" w:cs="Times New Roman"/>
          <w:b/>
          <w:sz w:val="40"/>
          <w:szCs w:val="40"/>
        </w:rPr>
      </w:pPr>
      <w:r>
        <w:rPr>
          <w:rFonts w:asciiTheme="majorEastAsia" w:eastAsiaTheme="majorEastAsia" w:hAnsiTheme="majorEastAsia" w:cs="Times New Roman" w:hint="eastAsia"/>
          <w:b/>
          <w:sz w:val="28"/>
          <w:szCs w:val="40"/>
        </w:rPr>
        <w:t>後　　援</w:t>
      </w:r>
      <w:r>
        <w:rPr>
          <w:rFonts w:asciiTheme="majorEastAsia" w:eastAsiaTheme="majorEastAsia" w:hAnsiTheme="majorEastAsia" w:cs="Times New Roman" w:hint="eastAsia"/>
          <w:b/>
          <w:sz w:val="24"/>
          <w:szCs w:val="36"/>
        </w:rPr>
        <w:t xml:space="preserve">　　</w:t>
      </w:r>
      <w:r>
        <w:rPr>
          <w:rFonts w:asciiTheme="majorEastAsia" w:eastAsiaTheme="majorEastAsia" w:hAnsiTheme="majorEastAsia" w:cs="Times New Roman" w:hint="eastAsia"/>
          <w:b/>
          <w:sz w:val="28"/>
          <w:szCs w:val="40"/>
        </w:rPr>
        <w:t>伊勢原市教育委員会</w:t>
      </w:r>
    </w:p>
    <w:p w14:paraId="11A1CE56" w14:textId="77777777" w:rsidR="001E07C9" w:rsidRDefault="003C47FB" w:rsidP="001E07C9">
      <w:pPr>
        <w:spacing w:line="300" w:lineRule="exact"/>
        <w:ind w:firstLineChars="100" w:firstLine="189"/>
        <w:rPr>
          <w:rFonts w:asciiTheme="majorEastAsia" w:eastAsiaTheme="majorEastAsia" w:hAnsiTheme="majorEastAsia" w:cs="Times New Roman"/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2FC6863A" wp14:editId="63633847">
            <wp:simplePos x="0" y="0"/>
            <wp:positionH relativeFrom="column">
              <wp:posOffset>1164590</wp:posOffset>
            </wp:positionH>
            <wp:positionV relativeFrom="paragraph">
              <wp:posOffset>116205</wp:posOffset>
            </wp:positionV>
            <wp:extent cx="1241425" cy="342900"/>
            <wp:effectExtent l="0" t="0" r="0" b="0"/>
            <wp:wrapNone/>
            <wp:docPr id="854679085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679085" name="図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1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EastAsia" w:eastAsiaTheme="majorEastAsia" w:hAnsiTheme="majorEastAsia" w:cs="Times New Roman" w:hint="eastAsia"/>
          <w:b/>
          <w:sz w:val="40"/>
          <w:szCs w:val="40"/>
        </w:rPr>
        <w:t xml:space="preserve">　　　　　　　　　　</w:t>
      </w:r>
    </w:p>
    <w:p w14:paraId="2616733F" w14:textId="17F44904" w:rsidR="003C47FB" w:rsidRPr="00ED52CE" w:rsidRDefault="003C47FB" w:rsidP="001E07C9">
      <w:pPr>
        <w:spacing w:line="300" w:lineRule="exact"/>
        <w:ind w:firstLineChars="1600" w:firstLine="4160"/>
        <w:rPr>
          <w:rFonts w:asciiTheme="majorEastAsia" w:eastAsiaTheme="majorEastAsia" w:hAnsiTheme="majorEastAsia" w:cs="Times New Roman"/>
          <w:b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/>
          <w:sz w:val="28"/>
          <w:szCs w:val="28"/>
        </w:rPr>
        <w:t>令和8年度地域文化財総合活用推進事業</w:t>
      </w:r>
    </w:p>
    <w:p w14:paraId="2C9ED747" w14:textId="2B9481B7" w:rsidR="001E07C9" w:rsidRPr="00ED52CE" w:rsidRDefault="00EE5F23" w:rsidP="001E07C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00" w:lineRule="exact"/>
        <w:ind w:firstLineChars="1000" w:firstLine="2189"/>
        <w:jc w:val="left"/>
        <w:rPr>
          <w:rFonts w:ascii="ＭＳ ゴシック" w:eastAsia="ＭＳ ゴシック" w:hAnsi="ＭＳ ゴシック" w:cs="ＭＳ ゴシック"/>
          <w:kern w:val="0"/>
          <w:sz w:val="24"/>
          <w:szCs w:val="24"/>
        </w:rPr>
      </w:pPr>
      <w:r w:rsidRPr="00ED52CE">
        <w:rPr>
          <w:rFonts w:ascii="ＭＳ ゴシック" w:eastAsia="ＭＳ ゴシック" w:hAnsi="ＭＳ ゴシック" w:cs="ＭＳ ゴシック"/>
          <w:noProof/>
          <w:kern w:val="0"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4105B8" wp14:editId="0748C2D2">
                <wp:simplePos x="0" y="0"/>
                <wp:positionH relativeFrom="column">
                  <wp:posOffset>1431290</wp:posOffset>
                </wp:positionH>
                <wp:positionV relativeFrom="paragraph">
                  <wp:posOffset>45720</wp:posOffset>
                </wp:positionV>
                <wp:extent cx="695325" cy="428625"/>
                <wp:effectExtent l="0" t="0" r="0" b="0"/>
                <wp:wrapNone/>
                <wp:docPr id="1735224326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956F86" w14:textId="273AF6DF" w:rsidR="00EE5F23" w:rsidRDefault="00EE5F23">
                            <w:r w:rsidRPr="00EE5F23">
                              <w:rPr>
                                <w:noProof/>
                              </w:rPr>
                              <w:drawing>
                                <wp:inline distT="0" distB="0" distL="0" distR="0" wp14:anchorId="399CBB40" wp14:editId="33169830">
                                  <wp:extent cx="563487" cy="342900"/>
                                  <wp:effectExtent l="0" t="0" r="8255" b="0"/>
                                  <wp:docPr id="429798288" name="図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4208" cy="3433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105B8" id="テキスト ボックス 11" o:spid="_x0000_s1031" type="#_x0000_t202" style="position:absolute;left:0;text-align:left;margin-left:112.7pt;margin-top:3.6pt;width:54.75pt;height:33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" filled="f" stroked="f" strokeweight=".5pt">
                <v:textbox>
                  <w:txbxContent>
                    <w:p w14:paraId="00956F86" w14:textId="273AF6DF" w:rsidR="00EE5F23" w:rsidRDefault="00EE5F23">
                      <w:r w:rsidRPr="00EE5F23">
                        <w:rPr>
                          <w:noProof/>
                        </w:rPr>
                        <w:drawing>
                          <wp:inline distT="0" distB="0" distL="0" distR="0" wp14:anchorId="399CBB40" wp14:editId="33169830">
                            <wp:extent cx="563487" cy="342900"/>
                            <wp:effectExtent l="0" t="0" r="8255" b="0"/>
                            <wp:docPr id="429798288" name="図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4208" cy="3433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E07C9" w:rsidRPr="00ED52CE">
        <w:rPr>
          <w:rFonts w:ascii="ＭＳ ゴシック" w:eastAsia="ＭＳ ゴシック" w:hAnsi="ＭＳ ゴシック" w:cs="ＭＳ ゴシック"/>
          <w:noProof/>
          <w:kern w:val="0"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658B62" wp14:editId="2B04E38D">
                <wp:simplePos x="0" y="0"/>
                <wp:positionH relativeFrom="column">
                  <wp:posOffset>193040</wp:posOffset>
                </wp:positionH>
                <wp:positionV relativeFrom="paragraph">
                  <wp:posOffset>93345</wp:posOffset>
                </wp:positionV>
                <wp:extent cx="914400" cy="914400"/>
                <wp:effectExtent l="0" t="0" r="0" b="0"/>
                <wp:wrapNone/>
                <wp:docPr id="593393261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2359CC" w14:textId="14F66097" w:rsidR="001E07C9" w:rsidRDefault="001E07C9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58B62" id="テキスト ボックス 7" o:spid="_x0000_s1032" type="#_x0000_t202" style="position:absolute;left:0;text-align:left;margin-left:15.2pt;margin-top:7.35pt;width:1in;height:1in;z-index:251677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" filled="f" stroked="f" strokeweight=".5pt">
                <v:textbox>
                  <w:txbxContent>
                    <w:p w14:paraId="312359CC" w14:textId="14F66097" w:rsidR="001E07C9" w:rsidRDefault="001E07C9"/>
                  </w:txbxContent>
                </v:textbox>
              </v:shape>
            </w:pict>
          </mc:Fallback>
        </mc:AlternateContent>
      </w:r>
    </w:p>
    <w:p w14:paraId="2557D5F2" w14:textId="3F72A7DE" w:rsidR="001E07C9" w:rsidRPr="00ED52CE" w:rsidRDefault="001E07C9" w:rsidP="00EE5F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00" w:lineRule="exact"/>
        <w:ind w:firstLineChars="1300" w:firstLine="3380"/>
        <w:jc w:val="left"/>
        <w:rPr>
          <w:rFonts w:ascii="ＭＳ ゴシック" w:eastAsia="ＭＳ ゴシック" w:hAnsi="ＭＳ ゴシック" w:cs="ＭＳ ゴシック"/>
          <w:b/>
          <w:bCs/>
          <w:kern w:val="0"/>
          <w:sz w:val="28"/>
          <w:szCs w:val="28"/>
        </w:rPr>
      </w:pPr>
      <w:r w:rsidRPr="00ED52CE">
        <w:rPr>
          <w:rFonts w:ascii="ＭＳ ゴシック" w:eastAsia="ＭＳ ゴシック" w:hAnsi="ＭＳ ゴシック" w:cs="ＭＳ ゴシック"/>
          <w:b/>
          <w:bCs/>
          <w:kern w:val="0"/>
          <w:sz w:val="28"/>
          <w:szCs w:val="28"/>
        </w:rPr>
        <w:t>日本遺産「大山詣り」認定10周年記念</w:t>
      </w:r>
    </w:p>
    <w:p w14:paraId="488A8C85" w14:textId="77777777" w:rsidR="001E07C9" w:rsidRPr="001E07C9" w:rsidRDefault="001E07C9">
      <w:pPr>
        <w:rPr>
          <w:rFonts w:ascii="ＭＳ Ｐ明朝" w:eastAsia="ＭＳ Ｐ明朝" w:hAnsi="ＭＳ Ｐ明朝" w:cs="Times New Roman"/>
          <w:b/>
          <w:sz w:val="28"/>
          <w:szCs w:val="28"/>
        </w:rPr>
      </w:pPr>
    </w:p>
    <w:p w14:paraId="4FF5F0BA" w14:textId="063D9DF1" w:rsidR="00923B9D" w:rsidRDefault="00000000">
      <w:pPr>
        <w:rPr>
          <w:rFonts w:ascii="ＭＳ Ｐ明朝" w:eastAsia="ＭＳ Ｐ明朝" w:hAnsi="ＭＳ Ｐ明朝" w:cs="Times New Roman"/>
          <w:b/>
          <w:sz w:val="28"/>
          <w:szCs w:val="28"/>
        </w:rPr>
      </w:pPr>
      <w:r>
        <w:rPr>
          <w:rFonts w:ascii="ＭＳ Ｐ明朝" w:eastAsia="ＭＳ Ｐ明朝" w:hAnsi="ＭＳ Ｐ明朝" w:cs="Times New Roman" w:hint="eastAsia"/>
          <w:b/>
          <w:sz w:val="28"/>
          <w:szCs w:val="28"/>
        </w:rPr>
        <w:lastRenderedPageBreak/>
        <w:t>今後のガイド日程</w:t>
      </w:r>
    </w:p>
    <w:p w14:paraId="52F38F4D" w14:textId="77777777" w:rsidR="004166F3" w:rsidRDefault="004166F3" w:rsidP="004166F3">
      <w:pPr>
        <w:spacing w:line="360" w:lineRule="exact"/>
        <w:rPr>
          <w:rFonts w:ascii="ＭＳ ゴシック" w:eastAsia="ＭＳ ゴシック" w:hAnsi="ＭＳ ゴシック" w:cs="Times New Roman"/>
          <w:b/>
          <w:bCs/>
          <w:sz w:val="24"/>
          <w:szCs w:val="24"/>
        </w:rPr>
      </w:pPr>
    </w:p>
    <w:p w14:paraId="64CD57C9" w14:textId="70447341" w:rsidR="004166F3" w:rsidRPr="004166F3" w:rsidRDefault="00C74DE3" w:rsidP="004166F3">
      <w:pPr>
        <w:spacing w:line="360" w:lineRule="exact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15.愛甲石田から下糟屋　文化財の道を歩く</w:t>
      </w:r>
    </w:p>
    <w:p w14:paraId="34AD998E" w14:textId="1A7DFAEC" w:rsidR="004166F3" w:rsidRPr="004166F3" w:rsidRDefault="004166F3" w:rsidP="004166F3">
      <w:pPr>
        <w:spacing w:line="360" w:lineRule="exact"/>
        <w:ind w:firstLineChars="100" w:firstLine="219"/>
        <w:rPr>
          <w:rFonts w:ascii="ＭＳ ゴシック" w:eastAsia="ＭＳ ゴシック" w:hAnsi="ＭＳ ゴシック" w:cs="Times New Roman"/>
          <w:sz w:val="24"/>
          <w:szCs w:val="24"/>
        </w:rPr>
      </w:pPr>
      <w:r w:rsidRPr="004166F3">
        <w:rPr>
          <w:rFonts w:ascii="ＭＳ ゴシック" w:eastAsia="ＭＳ ゴシック" w:hAnsi="ＭＳ ゴシック" w:cs="Times New Roman" w:hint="eastAsia"/>
          <w:sz w:val="24"/>
          <w:szCs w:val="24"/>
        </w:rPr>
        <w:t>● 日　時：202</w:t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6</w:t>
      </w:r>
      <w:r w:rsidRPr="004166F3">
        <w:rPr>
          <w:rFonts w:ascii="ＭＳ ゴシック" w:eastAsia="ＭＳ ゴシック" w:hAnsi="ＭＳ ゴシック" w:cs="Times New Roman" w:hint="eastAsia"/>
          <w:sz w:val="24"/>
          <w:szCs w:val="24"/>
        </w:rPr>
        <w:t>年</w:t>
      </w:r>
      <w:r w:rsidR="00C74DE3">
        <w:rPr>
          <w:rFonts w:ascii="ＭＳ ゴシック" w:eastAsia="ＭＳ ゴシック" w:hAnsi="ＭＳ ゴシック" w:cs="Times New Roman" w:hint="eastAsia"/>
          <w:sz w:val="24"/>
          <w:szCs w:val="24"/>
        </w:rPr>
        <w:t>12</w:t>
      </w:r>
      <w:r w:rsidRPr="004166F3">
        <w:rPr>
          <w:rFonts w:ascii="ＭＳ ゴシック" w:eastAsia="ＭＳ ゴシック" w:hAnsi="ＭＳ ゴシック" w:cs="Times New Roman" w:hint="eastAsia"/>
          <w:sz w:val="24"/>
          <w:szCs w:val="24"/>
        </w:rPr>
        <w:t>月</w:t>
      </w:r>
      <w:r w:rsidR="00C74DE3">
        <w:rPr>
          <w:rFonts w:ascii="ＭＳ ゴシック" w:eastAsia="ＭＳ ゴシック" w:hAnsi="ＭＳ ゴシック" w:cs="Times New Roman" w:hint="eastAsia"/>
          <w:sz w:val="24"/>
          <w:szCs w:val="24"/>
        </w:rPr>
        <w:t>19</w:t>
      </w:r>
      <w:r w:rsidRPr="004166F3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日（土）午前9時～午後0時30分　　　　　　　　　　　</w:t>
      </w:r>
      <w:r w:rsidR="00E11B82">
        <w:rPr>
          <w:rFonts w:ascii="ＭＳ ゴシック" w:eastAsia="ＭＳ ゴシック" w:hAnsi="ＭＳ ゴシック" w:cs="Times New Roman" w:hint="eastAsia"/>
          <w:sz w:val="24"/>
          <w:szCs w:val="24"/>
        </w:rPr>
        <w:t>3</w:t>
      </w:r>
      <w:r w:rsidRPr="004166F3">
        <w:rPr>
          <w:rFonts w:ascii="ＭＳ ゴシック" w:eastAsia="ＭＳ ゴシック" w:hAnsi="ＭＳ ゴシック" w:cs="Times New Roman" w:hint="eastAsia"/>
          <w:sz w:val="24"/>
          <w:szCs w:val="24"/>
        </w:rPr>
        <w:t>.0㎞</w:t>
      </w:r>
    </w:p>
    <w:p w14:paraId="02E8A6C5" w14:textId="6AAF41A0" w:rsidR="004166F3" w:rsidRPr="004166F3" w:rsidRDefault="004166F3" w:rsidP="004166F3">
      <w:pPr>
        <w:spacing w:line="360" w:lineRule="exact"/>
        <w:ind w:firstLineChars="100" w:firstLine="219"/>
        <w:rPr>
          <w:rFonts w:ascii="ＭＳ ゴシック" w:eastAsia="ＭＳ ゴシック" w:hAnsi="ＭＳ ゴシック" w:cs="Times New Roman"/>
          <w:sz w:val="24"/>
          <w:szCs w:val="24"/>
        </w:rPr>
      </w:pPr>
      <w:r w:rsidRPr="004166F3">
        <w:rPr>
          <w:rFonts w:ascii="ＭＳ ゴシック" w:eastAsia="ＭＳ ゴシック" w:hAnsi="ＭＳ ゴシック" w:cs="Times New Roman" w:hint="eastAsia"/>
          <w:sz w:val="24"/>
          <w:szCs w:val="24"/>
        </w:rPr>
        <w:t>● 集　合：</w:t>
      </w:r>
      <w:r w:rsidR="00C74DE3">
        <w:rPr>
          <w:rFonts w:ascii="ＭＳ ゴシック" w:eastAsia="ＭＳ ゴシック" w:hAnsi="ＭＳ ゴシック" w:cs="Times New Roman" w:hint="eastAsia"/>
          <w:sz w:val="24"/>
          <w:szCs w:val="24"/>
        </w:rPr>
        <w:t>愛甲石田駅北口</w:t>
      </w:r>
      <w:r w:rsidR="00E11B82">
        <w:rPr>
          <w:rFonts w:ascii="ＭＳ ゴシック" w:eastAsia="ＭＳ ゴシック" w:hAnsi="ＭＳ ゴシック" w:cs="Times New Roman" w:hint="eastAsia"/>
          <w:sz w:val="24"/>
          <w:szCs w:val="24"/>
        </w:rPr>
        <w:t>午前9時</w:t>
      </w:r>
    </w:p>
    <w:p w14:paraId="7260D682" w14:textId="77777777" w:rsidR="00C74DE3" w:rsidRDefault="004166F3" w:rsidP="00C74DE3">
      <w:pPr>
        <w:spacing w:line="360" w:lineRule="exact"/>
        <w:ind w:firstLineChars="100" w:firstLine="219"/>
        <w:rPr>
          <w:rFonts w:ascii="ＭＳ ゴシック" w:eastAsia="ＭＳ ゴシック" w:hAnsi="ＭＳ ゴシック" w:cs="Times New Roman"/>
          <w:sz w:val="24"/>
          <w:szCs w:val="24"/>
        </w:rPr>
      </w:pPr>
      <w:r w:rsidRPr="004166F3">
        <w:rPr>
          <w:rFonts w:ascii="ＭＳ ゴシック" w:eastAsia="ＭＳ ゴシック" w:hAnsi="ＭＳ ゴシック" w:cs="Times New Roman" w:hint="eastAsia"/>
          <w:sz w:val="24"/>
          <w:szCs w:val="24"/>
        </w:rPr>
        <w:t>● コース：</w:t>
      </w:r>
      <w:r w:rsidR="00C74DE3">
        <w:rPr>
          <w:rFonts w:ascii="ＭＳ ゴシック" w:eastAsia="ＭＳ ゴシック" w:hAnsi="ＭＳ ゴシック" w:cs="Times New Roman" w:hint="eastAsia"/>
          <w:sz w:val="24"/>
          <w:szCs w:val="24"/>
        </w:rPr>
        <w:t>石田車塚古墳（愛甲大塚古墳）～石田遺跡群～子安神社（為久の守り神）～</w:t>
      </w:r>
    </w:p>
    <w:p w14:paraId="6B87E04D" w14:textId="56B4D51E" w:rsidR="00C74DE3" w:rsidRDefault="00C74DE3" w:rsidP="007B668F">
      <w:pPr>
        <w:spacing w:line="360" w:lineRule="exact"/>
        <w:ind w:firstLineChars="650" w:firstLine="1423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>圓光院（為久の墓）～長龍寺～小金塚古墳（小金神社）～鶴駕行啓之所</w:t>
      </w:r>
    </w:p>
    <w:p w14:paraId="3252804D" w14:textId="31C6576B" w:rsidR="004166F3" w:rsidRPr="004166F3" w:rsidRDefault="00C74DE3" w:rsidP="00C74DE3">
      <w:pPr>
        <w:spacing w:line="360" w:lineRule="exact"/>
        <w:ind w:firstLineChars="100" w:firstLine="219"/>
        <w:rPr>
          <w:rFonts w:ascii="ＭＳ ゴシック" w:eastAsia="ＭＳ ゴシック" w:hAnsi="ＭＳ ゴシック" w:cs="Times New Roman"/>
          <w:sz w:val="24"/>
          <w:szCs w:val="24"/>
        </w:rPr>
      </w:pPr>
      <w:r w:rsidRPr="004166F3">
        <w:rPr>
          <w:rFonts w:ascii="ＭＳ ゴシック" w:eastAsia="ＭＳ ゴシック" w:hAnsi="ＭＳ ゴシック" w:cs="Times New Roman"/>
          <w:sz w:val="24"/>
          <w:szCs w:val="24"/>
        </w:rPr>
        <w:t xml:space="preserve"> </w:t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　　　　　　コースは都合により一部変更する場合があります。</w:t>
      </w:r>
    </w:p>
    <w:p w14:paraId="79C7905A" w14:textId="446FF742" w:rsidR="004166F3" w:rsidRPr="004166F3" w:rsidRDefault="004166F3" w:rsidP="004166F3">
      <w:pPr>
        <w:spacing w:line="360" w:lineRule="exact"/>
        <w:ind w:firstLineChars="100" w:firstLine="219"/>
        <w:rPr>
          <w:rFonts w:ascii="ＭＳ ゴシック" w:eastAsia="ＭＳ ゴシック" w:hAnsi="ＭＳ ゴシック" w:cs="Times New Roman"/>
          <w:sz w:val="24"/>
          <w:szCs w:val="24"/>
        </w:rPr>
      </w:pPr>
      <w:r w:rsidRPr="004166F3">
        <w:rPr>
          <w:rFonts w:ascii="ＭＳ ゴシック" w:eastAsia="ＭＳ ゴシック" w:hAnsi="ＭＳ ゴシック" w:cs="Times New Roman" w:hint="eastAsia"/>
          <w:sz w:val="24"/>
          <w:szCs w:val="24"/>
        </w:rPr>
        <w:t>●  解　散：</w:t>
      </w:r>
      <w:r w:rsidR="00E11B82">
        <w:rPr>
          <w:rFonts w:ascii="ＭＳ ゴシック" w:eastAsia="ＭＳ ゴシック" w:hAnsi="ＭＳ ゴシック" w:cs="Times New Roman" w:hint="eastAsia"/>
          <w:sz w:val="24"/>
          <w:szCs w:val="24"/>
        </w:rPr>
        <w:t>小金塚バス停</w:t>
      </w:r>
    </w:p>
    <w:p w14:paraId="02252B91" w14:textId="2FEE7B68" w:rsidR="00E11B82" w:rsidRDefault="00E11B82" w:rsidP="007B668F">
      <w:pPr>
        <w:spacing w:line="360" w:lineRule="exact"/>
        <w:ind w:leftChars="300" w:left="567"/>
        <w:rPr>
          <w:rFonts w:ascii="ＭＳ ゴシック" w:eastAsia="ＭＳ ゴシック" w:hAnsi="ＭＳ ゴシック" w:cs="Times New Roman"/>
          <w:bCs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bCs/>
          <w:sz w:val="24"/>
          <w:szCs w:val="24"/>
        </w:rPr>
        <w:t>石田車塚古墳は前方後円墳で、愛甲石田駅南口辺りは弥生・古墳・平安・鎌倉時代の遺構の密集地です。石田は『吾妻鑑』『平家物語』にも登場する武勇で有名な三浦一族の石田為久ゆかりの地です。小金塚古墳からは朝顔形埴輪が出土しています。</w:t>
      </w:r>
    </w:p>
    <w:p w14:paraId="45EDB8D4" w14:textId="77777777" w:rsidR="00E11B82" w:rsidRDefault="00E11B82" w:rsidP="004166F3">
      <w:pPr>
        <w:spacing w:line="360" w:lineRule="exact"/>
        <w:rPr>
          <w:rFonts w:ascii="ＭＳ ゴシック" w:eastAsia="ＭＳ ゴシック" w:hAnsi="ＭＳ ゴシック" w:cs="Times New Roman"/>
          <w:bCs/>
          <w:sz w:val="24"/>
          <w:szCs w:val="24"/>
        </w:rPr>
      </w:pPr>
    </w:p>
    <w:p w14:paraId="4D42AA1B" w14:textId="77777777" w:rsidR="00923B9D" w:rsidRDefault="00000000">
      <w:pPr>
        <w:spacing w:line="32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b/>
          <w:sz w:val="24"/>
          <w:szCs w:val="24"/>
        </w:rPr>
        <w:t>国登録有形文化財「山口家住宅」ガイド</w:t>
      </w:r>
    </w:p>
    <w:p w14:paraId="11849EA9" w14:textId="77777777" w:rsidR="00923B9D" w:rsidRDefault="00000000">
      <w:pPr>
        <w:numPr>
          <w:ilvl w:val="0"/>
          <w:numId w:val="4"/>
        </w:numPr>
        <w:spacing w:line="320" w:lineRule="exact"/>
        <w:ind w:left="644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見学料300円　　原則、日曜日案内人在席　10:00～12:00、13:00～15:00</w:t>
      </w:r>
    </w:p>
    <w:p w14:paraId="27C76C7F" w14:textId="77777777" w:rsidR="00923B9D" w:rsidRDefault="00923B9D">
      <w:pPr>
        <w:spacing w:line="320" w:lineRule="exact"/>
        <w:ind w:left="644"/>
        <w:rPr>
          <w:rFonts w:asciiTheme="majorEastAsia" w:eastAsiaTheme="majorEastAsia" w:hAnsiTheme="majorEastAsia" w:cs="Times New Roman"/>
          <w:sz w:val="24"/>
          <w:szCs w:val="24"/>
        </w:rPr>
      </w:pPr>
    </w:p>
    <w:p w14:paraId="289A1955" w14:textId="77777777" w:rsidR="00923B9D" w:rsidRDefault="00000000">
      <w:pPr>
        <w:spacing w:line="320" w:lineRule="exact"/>
        <w:rPr>
          <w:rFonts w:asciiTheme="majorEastAsia" w:eastAsiaTheme="majorEastAsia" w:hAnsiTheme="majorEastAsia"/>
          <w:b/>
          <w:bCs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sz w:val="24"/>
          <w:szCs w:val="24"/>
        </w:rPr>
        <w:t>神奈川新聞連載</w:t>
      </w:r>
      <w:bookmarkStart w:id="0" w:name="_Hlk214610096"/>
    </w:p>
    <w:p w14:paraId="3ACA9983" w14:textId="77777777" w:rsidR="00923B9D" w:rsidRDefault="00000000">
      <w:pPr>
        <w:spacing w:line="320" w:lineRule="exact"/>
        <w:ind w:firstLineChars="100" w:firstLine="219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●信仰と行楽の旅「大山」（全19回）　　　　　　　　　　　　　　　2019.3.15～2019.8.31</w:t>
      </w:r>
    </w:p>
    <w:p w14:paraId="097002F2" w14:textId="77777777" w:rsidR="00923B9D" w:rsidRDefault="00000000">
      <w:pPr>
        <w:spacing w:line="320" w:lineRule="exact"/>
        <w:ind w:firstLineChars="100" w:firstLine="219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●信仰と行楽の旅「田村通大山道」（全23回）　　　　　　　　　　　2019.9.14～2020.2.29</w:t>
      </w:r>
    </w:p>
    <w:p w14:paraId="292DB4EA" w14:textId="77777777" w:rsidR="00923B9D" w:rsidRDefault="00000000">
      <w:pPr>
        <w:spacing w:line="320" w:lineRule="exact"/>
        <w:ind w:firstLineChars="100" w:firstLine="219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●信仰と行楽の旅「柏尾通大山道」（全22回）　　　　　　　　　　　2020.9.24～2021.2.25</w:t>
      </w:r>
    </w:p>
    <w:p w14:paraId="598234EC" w14:textId="77777777" w:rsidR="00923B9D" w:rsidRDefault="00000000">
      <w:pPr>
        <w:spacing w:line="320" w:lineRule="exact"/>
        <w:ind w:firstLineChars="100" w:firstLine="219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●信仰と行楽の旅「</w:t>
      </w:r>
      <w:bookmarkEnd w:id="0"/>
      <w:r>
        <w:rPr>
          <w:rFonts w:asciiTheme="majorEastAsia" w:eastAsiaTheme="majorEastAsia" w:hAnsiTheme="majorEastAsia" w:hint="eastAsia"/>
          <w:sz w:val="24"/>
          <w:szCs w:val="24"/>
        </w:rPr>
        <w:t>青山通大山道」（全21回）　　　　　　　　　　　掲載予定</w:t>
      </w:r>
    </w:p>
    <w:p w14:paraId="7335193F" w14:textId="77777777" w:rsidR="00923B9D" w:rsidRDefault="00923B9D">
      <w:pPr>
        <w:ind w:firstLineChars="100" w:firstLine="219"/>
        <w:rPr>
          <w:sz w:val="24"/>
          <w:szCs w:val="24"/>
        </w:rPr>
      </w:pPr>
    </w:p>
    <w:p w14:paraId="57168C15" w14:textId="027E94DE" w:rsidR="00923B9D" w:rsidRDefault="00000000">
      <w:pPr>
        <w:spacing w:line="320" w:lineRule="exact"/>
        <w:rPr>
          <w:rFonts w:ascii="ＭＳ ゴシック" w:eastAsia="ＭＳ ゴシック" w:hAnsi="ＭＳ ゴシック" w:cs="Times New Roman"/>
          <w:color w:val="000000" w:themeColor="text1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b/>
          <w:color w:val="000000" w:themeColor="text1"/>
          <w:sz w:val="24"/>
          <w:szCs w:val="24"/>
        </w:rPr>
        <w:t>出　版　物</w:t>
      </w:r>
      <w:r>
        <w:rPr>
          <w:rFonts w:ascii="ＭＳ ゴシック" w:eastAsia="ＭＳ ゴシック" w:hAnsi="ＭＳ ゴシック" w:cs="Times New Roman" w:hint="eastAsia"/>
          <w:color w:val="000000" w:themeColor="text1"/>
          <w:sz w:val="24"/>
          <w:szCs w:val="24"/>
        </w:rPr>
        <w:t>（頒布価格　●各500円、■各800円</w:t>
      </w:r>
    </w:p>
    <w:p w14:paraId="6A1B0587" w14:textId="77777777" w:rsidR="0020620B" w:rsidRPr="007B668F" w:rsidRDefault="00000000">
      <w:pPr>
        <w:spacing w:line="320" w:lineRule="exact"/>
        <w:ind w:firstLineChars="100" w:firstLine="219"/>
        <w:rPr>
          <w:rFonts w:ascii="ＭＳ ゴシック" w:eastAsia="ＭＳ ゴシック" w:hAnsi="ＭＳ ゴシック" w:cs="Times New Roman"/>
          <w:color w:val="000000" w:themeColor="text1"/>
          <w:sz w:val="24"/>
          <w:szCs w:val="24"/>
        </w:rPr>
      </w:pPr>
      <w:r w:rsidRPr="007B668F">
        <w:rPr>
          <w:rFonts w:ascii="ＭＳ ゴシック" w:eastAsia="ＭＳ ゴシック" w:hAnsi="ＭＳ ゴシック" w:cs="Times New Roman" w:hint="eastAsia"/>
          <w:color w:val="000000" w:themeColor="text1"/>
          <w:sz w:val="24"/>
          <w:szCs w:val="24"/>
        </w:rPr>
        <w:t>駅ナカクルリンハウス（伊勢原駅観光案内所）で頒布</w:t>
      </w:r>
      <w:r w:rsidR="0020620B" w:rsidRPr="007B668F">
        <w:rPr>
          <w:rFonts w:ascii="ＭＳ ゴシック" w:eastAsia="ＭＳ ゴシック" w:hAnsi="ＭＳ ゴシック" w:cs="Times New Roman" w:hint="eastAsia"/>
          <w:color w:val="000000" w:themeColor="text1"/>
          <w:sz w:val="24"/>
          <w:szCs w:val="24"/>
        </w:rPr>
        <w:t>。</w:t>
      </w:r>
    </w:p>
    <w:p w14:paraId="4BAFC70E" w14:textId="3868BC61" w:rsidR="00923B9D" w:rsidRPr="007B668F" w:rsidRDefault="0020620B">
      <w:pPr>
        <w:spacing w:line="320" w:lineRule="exact"/>
        <w:ind w:firstLineChars="100" w:firstLine="219"/>
        <w:rPr>
          <w:rFonts w:asciiTheme="majorEastAsia" w:eastAsiaTheme="majorEastAsia" w:hAnsiTheme="majorEastAsia" w:cs="Times New Roman"/>
          <w:color w:val="000000" w:themeColor="text1"/>
          <w:sz w:val="28"/>
          <w:szCs w:val="28"/>
        </w:rPr>
      </w:pPr>
      <w:r w:rsidRPr="007B668F">
        <w:rPr>
          <w:rFonts w:ascii="ＭＳ Ｐゴシック" w:eastAsia="ＭＳ Ｐゴシック" w:hAnsi="ＭＳ Ｐゴシック" w:cs="Times New Roman" w:hint="eastAsia"/>
          <w:color w:val="000000" w:themeColor="text1"/>
          <w:sz w:val="24"/>
          <w:szCs w:val="24"/>
        </w:rPr>
        <w:t>問合せ</w:t>
      </w:r>
      <w:r w:rsidR="007B668F">
        <w:rPr>
          <w:rFonts w:asciiTheme="majorEastAsia" w:eastAsiaTheme="majorEastAsia" w:hAnsiTheme="majorEastAsia" w:cs="Times New Roman" w:hint="eastAsia"/>
          <w:bCs/>
          <w:color w:val="000000" w:themeColor="text1"/>
          <w:sz w:val="24"/>
          <w:szCs w:val="24"/>
        </w:rPr>
        <w:t xml:space="preserve">　</w:t>
      </w:r>
      <w:r w:rsidRPr="007B668F">
        <w:rPr>
          <w:rFonts w:ascii="ＭＳ Ｐゴシック" w:eastAsia="ＭＳ Ｐゴシック" w:hAnsi="ＭＳ Ｐゴシック" w:cs="Times New Roman" w:hint="eastAsia"/>
          <w:color w:val="000000" w:themeColor="text1"/>
          <w:sz w:val="24"/>
          <w:szCs w:val="24"/>
        </w:rPr>
        <w:t>雨岳ガイドの会</w:t>
      </w:r>
      <w:r w:rsidR="007B668F" w:rsidRPr="007B668F">
        <w:rPr>
          <w:rFonts w:ascii="ＭＳ Ｐゴシック" w:eastAsia="ＭＳ Ｐゴシック" w:hAnsi="ＭＳ Ｐゴシック" w:cs="Times New Roman" w:hint="eastAsia"/>
          <w:color w:val="000000" w:themeColor="text1"/>
          <w:sz w:val="24"/>
          <w:szCs w:val="24"/>
        </w:rPr>
        <w:t xml:space="preserve">　</w:t>
      </w:r>
      <w:r w:rsidR="007B668F" w:rsidRPr="007B668F">
        <w:rPr>
          <w:rFonts w:ascii="ＭＳ Ｐゴシック" w:eastAsia="ＭＳ Ｐゴシック" w:hAnsi="ＭＳ Ｐゴシック" w:cs="Times New Roman"/>
          <w:color w:val="000000" w:themeColor="text1"/>
          <w:sz w:val="28"/>
          <w:szCs w:val="28"/>
        </w:rPr>
        <w:t>ugakuguidenokai@gmail.com</w:t>
      </w:r>
    </w:p>
    <w:p w14:paraId="31744C2A" w14:textId="77777777" w:rsidR="00923B9D" w:rsidRDefault="00000000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ガイドシリーズ①　大山寺と阿夫利神社　　　　　　　　　　　　　　2017.12.15</w:t>
      </w:r>
    </w:p>
    <w:p w14:paraId="559AA632" w14:textId="77777777" w:rsidR="00923B9D" w:rsidRDefault="00000000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ガイドシリーズ②　大山道合流、道灌ゆかりの地　下糟屋・上粕屋　　2018.</w:t>
      </w:r>
      <w:r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  <w:t>12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.</w:t>
      </w:r>
      <w:r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  <w:t>1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0</w:t>
      </w:r>
    </w:p>
    <w:p w14:paraId="28E6BC2F" w14:textId="77777777" w:rsidR="00923B9D" w:rsidRDefault="00000000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ガイドシリーズ③　大山の門前町　　　　　　　　　　　　　　　　　2019.8.21</w:t>
      </w:r>
    </w:p>
    <w:p w14:paraId="36CE1FC1" w14:textId="77777777" w:rsidR="00923B9D" w:rsidRDefault="00000000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ガイドシリーズ④　水陸交通の要所・厚木と渡辺崋山　　　　　　　　2019.1.10</w:t>
      </w:r>
    </w:p>
    <w:p w14:paraId="1CA5104C" w14:textId="77777777" w:rsidR="00923B9D" w:rsidRDefault="00000000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ガイドシリーズ⑤　開村400年の伊勢原　　　　　　　　　　　　　　2021.2.6</w:t>
      </w:r>
    </w:p>
    <w:p w14:paraId="036EFDA4" w14:textId="77777777" w:rsidR="00923B9D" w:rsidRDefault="00000000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ガイドシリーズ⑥　海からの大山道・須賀と平塚宿　　　　　　　　　2019.10.19</w:t>
      </w:r>
    </w:p>
    <w:p w14:paraId="540541BC" w14:textId="77777777" w:rsidR="00923B9D" w:rsidRDefault="00000000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ガイドシリーズ⑦　中原御殿と平塚からの大山道　　　　　　　　　　2020.3.21</w:t>
      </w:r>
    </w:p>
    <w:p w14:paraId="68B7BC3C" w14:textId="77777777" w:rsidR="00923B9D" w:rsidRDefault="00000000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ガイドシリーズ⑧　三ノ宮とその近辺の文化財を訪ねる　　　　　　　2022.2.5</w:t>
      </w:r>
    </w:p>
    <w:p w14:paraId="6BBD3C0F" w14:textId="77777777" w:rsidR="00923B9D" w:rsidRDefault="00000000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ガイドシリーズ⑨　日向薬師とその周辺　　　　　　　　　　　　　　2020.2.15</w:t>
      </w:r>
    </w:p>
    <w:p w14:paraId="55B60BBA" w14:textId="77777777" w:rsidR="00923B9D" w:rsidRDefault="00000000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ガイドシリーズ⑩　上粕屋（雨岳文庫）周辺　　　　　　　　　　　　2023.2.18</w:t>
      </w:r>
    </w:p>
    <w:p w14:paraId="43ECB736" w14:textId="77777777" w:rsidR="00923B9D" w:rsidRDefault="00000000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ガイドシリーズ⑪　岡崎城址とその周辺　　　　　　　　　　　　　　2023.4.15</w:t>
      </w:r>
    </w:p>
    <w:p w14:paraId="6B3D67E2" w14:textId="6DF7012C" w:rsidR="00923B9D" w:rsidRDefault="00000000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ガイドシリーズ⑫　池端から下糟屋　文化財の道を歩く（第二版）　　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2026.6.20</w:t>
      </w:r>
    </w:p>
    <w:p w14:paraId="2DC73E11" w14:textId="68208E11" w:rsidR="00923B9D" w:rsidRPr="00485E33" w:rsidRDefault="00000000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b/>
          <w:bCs/>
          <w:color w:val="EE0000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ガイドシリーズ⑬　金目観音とその周辺</w:t>
      </w:r>
      <w:r w:rsidR="00485E33" w:rsidRPr="00485E33">
        <w:rPr>
          <w:rFonts w:asciiTheme="majorEastAsia" w:eastAsiaTheme="majorEastAsia" w:hAnsiTheme="majorEastAsia" w:cs="Times New Roman" w:hint="eastAsia"/>
          <w:b/>
          <w:bCs/>
          <w:color w:val="EE0000"/>
          <w:sz w:val="24"/>
          <w:szCs w:val="24"/>
        </w:rPr>
        <w:t>（第二版）</w:t>
      </w:r>
      <w:r w:rsidR="00485E33"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　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　　　　　　　</w:t>
      </w:r>
      <w:r w:rsidRPr="00485E33">
        <w:rPr>
          <w:rFonts w:asciiTheme="majorEastAsia" w:eastAsiaTheme="majorEastAsia" w:hAnsiTheme="majorEastAsia" w:cs="Times New Roman" w:hint="eastAsia"/>
          <w:b/>
          <w:bCs/>
          <w:color w:val="EE0000"/>
          <w:sz w:val="24"/>
          <w:szCs w:val="24"/>
        </w:rPr>
        <w:t>202</w:t>
      </w:r>
      <w:r w:rsidR="00485E33" w:rsidRPr="00485E33">
        <w:rPr>
          <w:rFonts w:asciiTheme="majorEastAsia" w:eastAsiaTheme="majorEastAsia" w:hAnsiTheme="majorEastAsia" w:cs="Times New Roman" w:hint="eastAsia"/>
          <w:b/>
          <w:bCs/>
          <w:color w:val="EE0000"/>
          <w:sz w:val="24"/>
          <w:szCs w:val="24"/>
        </w:rPr>
        <w:t>6.9.19</w:t>
      </w:r>
    </w:p>
    <w:p w14:paraId="4FA4DA7B" w14:textId="77777777" w:rsidR="00923B9D" w:rsidRDefault="00000000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ガイドシリーズ⑭　河原口（海老名）から相模国分寺跡まで　　　　　2024.9.21</w:t>
      </w:r>
    </w:p>
    <w:p w14:paraId="025E8564" w14:textId="77777777" w:rsidR="00923B9D" w:rsidRDefault="00000000">
      <w:pPr>
        <w:numPr>
          <w:ilvl w:val="1"/>
          <w:numId w:val="5"/>
        </w:numPr>
        <w:spacing w:line="320" w:lineRule="exact"/>
        <w:rPr>
          <w:rFonts w:ascii="ＭＳ Ｐ明朝" w:eastAsia="ＭＳ Ｐ明朝" w:hAnsi="ＭＳ Ｐ明朝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ガイドシリーズ⑮　愛甲石田から下糟屋　文化財の道を歩く　　　　　2021.3.6</w:t>
      </w:r>
      <w:r>
        <w:rPr>
          <w:rFonts w:ascii="ＭＳ Ｐ明朝" w:eastAsia="ＭＳ Ｐ明朝" w:hAnsi="ＭＳ Ｐ明朝" w:cs="Times New Roman" w:hint="eastAsia"/>
          <w:color w:val="000000" w:themeColor="text1"/>
          <w:sz w:val="24"/>
          <w:szCs w:val="24"/>
        </w:rPr>
        <w:t xml:space="preserve">　　　</w:t>
      </w:r>
    </w:p>
    <w:p w14:paraId="7F300599" w14:textId="77777777" w:rsidR="00923B9D" w:rsidRDefault="00000000">
      <w:pPr>
        <w:numPr>
          <w:ilvl w:val="1"/>
          <w:numId w:val="5"/>
        </w:numPr>
        <w:spacing w:line="320" w:lineRule="exact"/>
        <w:rPr>
          <w:color w:val="000000" w:themeColor="text1"/>
        </w:rPr>
      </w:pPr>
      <w:bookmarkStart w:id="1" w:name="_Hlk84754266"/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ガイドシリーズ⑯　子易～大山駅　大山詣り　いよいよ大山　　　　　2021.6.19</w:t>
      </w:r>
    </w:p>
    <w:bookmarkEnd w:id="1"/>
    <w:p w14:paraId="7053A83B" w14:textId="77777777" w:rsidR="00923B9D" w:rsidRDefault="00000000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ガイドシリーズ⑰　善波太郎を訪ねて里山を歩く　　　　　　　　　　2021.11.20</w:t>
      </w:r>
    </w:p>
    <w:p w14:paraId="5469D4B2" w14:textId="77777777" w:rsidR="00923B9D" w:rsidRDefault="00000000">
      <w:pPr>
        <w:pStyle w:val="a9"/>
        <w:numPr>
          <w:ilvl w:val="2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bookmarkStart w:id="2" w:name="_Hlk202754645"/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創立記念誌Ⅰ　上粕屋の地代官の出府記録（上）山口作助日記を読む　2024.6.15</w:t>
      </w:r>
    </w:p>
    <w:bookmarkEnd w:id="2"/>
    <w:p w14:paraId="7B1194D7" w14:textId="77777777" w:rsidR="00923B9D" w:rsidRDefault="00000000">
      <w:pPr>
        <w:pStyle w:val="a9"/>
        <w:numPr>
          <w:ilvl w:val="2"/>
          <w:numId w:val="5"/>
        </w:numPr>
        <w:spacing w:line="32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創立記念誌Ⅱ　上粕屋の地代官の出府記録（下）山口作助日記を歩く　2025.4.25</w:t>
      </w:r>
    </w:p>
    <w:p w14:paraId="6C87F6B0" w14:textId="77777777" w:rsidR="00923B9D" w:rsidRDefault="00000000">
      <w:pPr>
        <w:pStyle w:val="a9"/>
        <w:numPr>
          <w:ilvl w:val="2"/>
          <w:numId w:val="5"/>
        </w:numPr>
        <w:spacing w:line="32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創立記念誌Ⅲ　北斎の鎌倉・江ノ嶋・鎌倉・大山新板徃來雙六を歩く　2026.1.21</w:t>
      </w:r>
    </w:p>
    <w:p w14:paraId="63B741CE" w14:textId="77777777" w:rsidR="00923B9D" w:rsidRDefault="00923B9D">
      <w:p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</w:p>
    <w:sectPr w:rsidR="00923B9D">
      <w:pgSz w:w="11906" w:h="16838"/>
      <w:pgMar w:top="454" w:right="851" w:bottom="454" w:left="851" w:header="113" w:footer="57" w:gutter="0"/>
      <w:pgNumType w:start="13"/>
      <w:cols w:space="425"/>
      <w:vAlign w:val="bottom"/>
      <w:docGrid w:type="linesAndChars" w:linePitch="289" w:charSpace="-4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C74B8" w14:textId="77777777" w:rsidR="009E3F72" w:rsidRDefault="009E3F72" w:rsidP="00B52564">
      <w:r>
        <w:separator/>
      </w:r>
    </w:p>
  </w:endnote>
  <w:endnote w:type="continuationSeparator" w:id="0">
    <w:p w14:paraId="6EBD54FB" w14:textId="77777777" w:rsidR="009E3F72" w:rsidRDefault="009E3F72" w:rsidP="00B52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ＤＦＧ平成明朝体W9">
    <w:altName w:val="HG正楷書体-PR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EC4BD" w14:textId="77777777" w:rsidR="009E3F72" w:rsidRDefault="009E3F72" w:rsidP="00B52564">
      <w:r>
        <w:separator/>
      </w:r>
    </w:p>
  </w:footnote>
  <w:footnote w:type="continuationSeparator" w:id="0">
    <w:p w14:paraId="42AB64C5" w14:textId="77777777" w:rsidR="009E3F72" w:rsidRDefault="009E3F72" w:rsidP="00B525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52FC5"/>
    <w:multiLevelType w:val="multilevel"/>
    <w:tmpl w:val="18052FC5"/>
    <w:lvl w:ilvl="0">
      <w:start w:val="1"/>
      <w:numFmt w:val="bullet"/>
      <w:lvlText w:val=""/>
      <w:lvlJc w:val="left"/>
      <w:pPr>
        <w:ind w:left="2483" w:hanging="420"/>
      </w:pPr>
      <w:rPr>
        <w:rFonts w:ascii="Wingdings" w:hAnsi="Wingdings" w:hint="default"/>
      </w:rPr>
    </w:lvl>
    <w:lvl w:ilvl="1">
      <w:start w:val="1"/>
      <w:numFmt w:val="bullet"/>
      <w:suff w:val="space"/>
      <w:lvlText w:val="●"/>
      <w:lvlJc w:val="left"/>
      <w:pPr>
        <w:ind w:left="644" w:hanging="360"/>
      </w:pPr>
      <w:rPr>
        <w:rFonts w:ascii="ＭＳ Ｐ明朝" w:eastAsia="ＭＳ Ｐ明朝" w:hAnsi="ＭＳ Ｐ明朝" w:cs="Times New Roman" w:hint="eastAsia"/>
        <w:sz w:val="28"/>
        <w:szCs w:val="28"/>
      </w:rPr>
    </w:lvl>
    <w:lvl w:ilvl="2">
      <w:numFmt w:val="bullet"/>
      <w:lvlText w:val="■"/>
      <w:lvlJc w:val="left"/>
      <w:pPr>
        <w:ind w:left="644" w:hanging="360"/>
      </w:pPr>
      <w:rPr>
        <w:rFonts w:ascii="ＭＳ ゴシック" w:eastAsia="ＭＳ ゴシック" w:hAnsi="ＭＳ ゴシック" w:cs="Times New Roman" w:hint="eastAsia"/>
      </w:rPr>
    </w:lvl>
    <w:lvl w:ilvl="3">
      <w:start w:val="1"/>
      <w:numFmt w:val="bullet"/>
      <w:lvlText w:val=""/>
      <w:lvlJc w:val="left"/>
      <w:pPr>
        <w:ind w:left="3743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4163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458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5003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5423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5843" w:hanging="420"/>
      </w:pPr>
      <w:rPr>
        <w:rFonts w:ascii="Wingdings" w:hAnsi="Wingdings" w:hint="default"/>
      </w:rPr>
    </w:lvl>
  </w:abstractNum>
  <w:abstractNum w:abstractNumId="1" w15:restartNumberingAfterBreak="0">
    <w:nsid w:val="48AB000E"/>
    <w:multiLevelType w:val="multilevel"/>
    <w:tmpl w:val="48AB000E"/>
    <w:lvl w:ilvl="0">
      <w:start w:val="3"/>
      <w:numFmt w:val="bullet"/>
      <w:suff w:val="space"/>
      <w:lvlText w:val="☆"/>
      <w:lvlJc w:val="left"/>
      <w:pPr>
        <w:ind w:left="0" w:firstLine="0"/>
      </w:pPr>
      <w:rPr>
        <w:rFonts w:ascii="ＭＳ 明朝" w:eastAsia="ＭＳ 明朝" w:hAnsi="ＭＳ 明朝" w:cs="Times New Roman" w:hint="eastAsia"/>
      </w:rPr>
    </w:lvl>
    <w:lvl w:ilvl="1">
      <w:numFmt w:val="bullet"/>
      <w:lvlText w:val="●"/>
      <w:lvlJc w:val="left"/>
      <w:pPr>
        <w:ind w:left="928" w:hanging="360"/>
      </w:pPr>
      <w:rPr>
        <w:rFonts w:ascii="ＭＳ ゴシック" w:eastAsia="ＭＳ ゴシック" w:hAnsi="ＭＳ ゴシック" w:cs="Times New Roman" w:hint="eastAsia"/>
        <w:sz w:val="20"/>
      </w:rPr>
    </w:lvl>
    <w:lvl w:ilvl="2">
      <w:start w:val="1"/>
      <w:numFmt w:val="bullet"/>
      <w:lvlText w:val=""/>
      <w:lvlJc w:val="left"/>
      <w:pPr>
        <w:tabs>
          <w:tab w:val="left" w:pos="1119"/>
        </w:tabs>
        <w:ind w:left="1119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539"/>
        </w:tabs>
        <w:ind w:left="1539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left" w:pos="1959"/>
        </w:tabs>
        <w:ind w:left="1959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left" w:pos="2379"/>
        </w:tabs>
        <w:ind w:left="2379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799"/>
        </w:tabs>
        <w:ind w:left="2799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left" w:pos="3219"/>
        </w:tabs>
        <w:ind w:left="3219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left" w:pos="3639"/>
        </w:tabs>
        <w:ind w:left="3639" w:hanging="420"/>
      </w:pPr>
      <w:rPr>
        <w:rFonts w:ascii="Wingdings" w:hAnsi="Wingdings" w:hint="default"/>
      </w:rPr>
    </w:lvl>
  </w:abstractNum>
  <w:abstractNum w:abstractNumId="2" w15:restartNumberingAfterBreak="0">
    <w:nsid w:val="49BD1D67"/>
    <w:multiLevelType w:val="multilevel"/>
    <w:tmpl w:val="49BD1D67"/>
    <w:lvl w:ilvl="0">
      <w:start w:val="3"/>
      <w:numFmt w:val="bullet"/>
      <w:suff w:val="space"/>
      <w:lvlText w:val="●"/>
      <w:lvlJc w:val="left"/>
      <w:pPr>
        <w:ind w:left="643" w:hanging="360"/>
      </w:pPr>
      <w:rPr>
        <w:rFonts w:ascii="ＭＳ Ｐ明朝" w:eastAsia="ＭＳ Ｐ明朝" w:hAnsi="ＭＳ Ｐ明朝" w:cs="Times New Roman" w:hint="eastAsia"/>
      </w:rPr>
    </w:lvl>
    <w:lvl w:ilvl="1">
      <w:start w:val="1"/>
      <w:numFmt w:val="bullet"/>
      <w:lvlText w:val=""/>
      <w:lvlJc w:val="left"/>
      <w:pPr>
        <w:ind w:left="1136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55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76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396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81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36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656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076" w:hanging="420"/>
      </w:pPr>
      <w:rPr>
        <w:rFonts w:ascii="Wingdings" w:hAnsi="Wingdings" w:hint="default"/>
      </w:rPr>
    </w:lvl>
  </w:abstractNum>
  <w:abstractNum w:abstractNumId="3" w15:restartNumberingAfterBreak="0">
    <w:nsid w:val="4E2F37A3"/>
    <w:multiLevelType w:val="multilevel"/>
    <w:tmpl w:val="4E2F37A3"/>
    <w:lvl w:ilvl="0">
      <w:numFmt w:val="bullet"/>
      <w:lvlText w:val="○"/>
      <w:lvlJc w:val="left"/>
      <w:pPr>
        <w:ind w:left="3763" w:hanging="360"/>
      </w:pPr>
      <w:rPr>
        <w:rFonts w:ascii="HG創英角ﾎﾟｯﾌﾟ体" w:eastAsia="HG創英角ﾎﾟｯﾌﾟ体" w:hAnsi="HG創英角ﾎﾟｯﾌﾟ体" w:cstheme="minorBidi" w:hint="eastAsia"/>
      </w:rPr>
    </w:lvl>
    <w:lvl w:ilvl="1">
      <w:start w:val="1"/>
      <w:numFmt w:val="bullet"/>
      <w:lvlText w:val=""/>
      <w:lvlJc w:val="left"/>
      <w:pPr>
        <w:ind w:left="5378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5798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6218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6638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7058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7478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7898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8318" w:hanging="420"/>
      </w:pPr>
      <w:rPr>
        <w:rFonts w:ascii="Wingdings" w:hAnsi="Wingdings" w:hint="default"/>
      </w:rPr>
    </w:lvl>
  </w:abstractNum>
  <w:abstractNum w:abstractNumId="4" w15:restartNumberingAfterBreak="0">
    <w:nsid w:val="4F9D0EB1"/>
    <w:multiLevelType w:val="multilevel"/>
    <w:tmpl w:val="4F9D0EB1"/>
    <w:lvl w:ilvl="0">
      <w:start w:val="3"/>
      <w:numFmt w:val="bullet"/>
      <w:lvlText w:val="☆"/>
      <w:lvlJc w:val="left"/>
      <w:pPr>
        <w:tabs>
          <w:tab w:val="left" w:pos="674"/>
        </w:tabs>
        <w:ind w:left="674" w:hanging="390"/>
      </w:pPr>
      <w:rPr>
        <w:rFonts w:ascii="ＭＳ 明朝" w:eastAsia="ＭＳ 明朝" w:hAnsi="ＭＳ 明朝" w:cs="Times New Roman" w:hint="eastAsia"/>
      </w:rPr>
    </w:lvl>
    <w:lvl w:ilvl="1">
      <w:numFmt w:val="bullet"/>
      <w:lvlText w:val="＊"/>
      <w:lvlJc w:val="left"/>
      <w:pPr>
        <w:ind w:left="1210" w:hanging="360"/>
      </w:pPr>
      <w:rPr>
        <w:rFonts w:ascii="ＭＳ ゴシック" w:eastAsia="ＭＳ ゴシック" w:hAnsi="ＭＳ ゴシック" w:cs="Times New Roman" w:hint="eastAsia"/>
      </w:rPr>
    </w:lvl>
    <w:lvl w:ilvl="2">
      <w:start w:val="1"/>
      <w:numFmt w:val="bullet"/>
      <w:lvlText w:val="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B703F1A"/>
    <w:multiLevelType w:val="multilevel"/>
    <w:tmpl w:val="7B703F1A"/>
    <w:lvl w:ilvl="0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65936153">
    <w:abstractNumId w:val="3"/>
  </w:num>
  <w:num w:numId="2" w16cid:durableId="1128358207">
    <w:abstractNumId w:val="4"/>
  </w:num>
  <w:num w:numId="3" w16cid:durableId="1054549076">
    <w:abstractNumId w:val="1"/>
  </w:num>
  <w:num w:numId="4" w16cid:durableId="1823960127">
    <w:abstractNumId w:val="2"/>
  </w:num>
  <w:num w:numId="5" w16cid:durableId="1661540872">
    <w:abstractNumId w:val="0"/>
  </w:num>
  <w:num w:numId="6" w16cid:durableId="9266168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89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06E"/>
    <w:rsid w:val="00001439"/>
    <w:rsid w:val="000052D3"/>
    <w:rsid w:val="000078EC"/>
    <w:rsid w:val="00012081"/>
    <w:rsid w:val="000203F8"/>
    <w:rsid w:val="0002099D"/>
    <w:rsid w:val="00025B25"/>
    <w:rsid w:val="00043251"/>
    <w:rsid w:val="00052A70"/>
    <w:rsid w:val="000535DF"/>
    <w:rsid w:val="000A5BD5"/>
    <w:rsid w:val="000B7EAE"/>
    <w:rsid w:val="000C0DA3"/>
    <w:rsid w:val="000C1364"/>
    <w:rsid w:val="000D266B"/>
    <w:rsid w:val="000D3039"/>
    <w:rsid w:val="000D6250"/>
    <w:rsid w:val="00102A75"/>
    <w:rsid w:val="0010466C"/>
    <w:rsid w:val="00122263"/>
    <w:rsid w:val="00134F0E"/>
    <w:rsid w:val="00140E0D"/>
    <w:rsid w:val="00160065"/>
    <w:rsid w:val="00176B2F"/>
    <w:rsid w:val="00180269"/>
    <w:rsid w:val="00183EC5"/>
    <w:rsid w:val="0018508C"/>
    <w:rsid w:val="001C4D1E"/>
    <w:rsid w:val="001E07C9"/>
    <w:rsid w:val="001E35E5"/>
    <w:rsid w:val="001E68CC"/>
    <w:rsid w:val="001F3540"/>
    <w:rsid w:val="001F412D"/>
    <w:rsid w:val="001F688D"/>
    <w:rsid w:val="0020620B"/>
    <w:rsid w:val="002070F6"/>
    <w:rsid w:val="002071F4"/>
    <w:rsid w:val="002141EF"/>
    <w:rsid w:val="00215E99"/>
    <w:rsid w:val="00226F6C"/>
    <w:rsid w:val="00227160"/>
    <w:rsid w:val="00233C9E"/>
    <w:rsid w:val="00236B0C"/>
    <w:rsid w:val="002374C7"/>
    <w:rsid w:val="00240EBC"/>
    <w:rsid w:val="00241C64"/>
    <w:rsid w:val="00244191"/>
    <w:rsid w:val="00250526"/>
    <w:rsid w:val="0025477D"/>
    <w:rsid w:val="00255870"/>
    <w:rsid w:val="0027778D"/>
    <w:rsid w:val="00280611"/>
    <w:rsid w:val="002817EA"/>
    <w:rsid w:val="00281975"/>
    <w:rsid w:val="00284D48"/>
    <w:rsid w:val="002A72C0"/>
    <w:rsid w:val="002B14BA"/>
    <w:rsid w:val="002F20A8"/>
    <w:rsid w:val="0030285A"/>
    <w:rsid w:val="003104B7"/>
    <w:rsid w:val="003114E2"/>
    <w:rsid w:val="00311A29"/>
    <w:rsid w:val="00314B99"/>
    <w:rsid w:val="00326A01"/>
    <w:rsid w:val="00334AC2"/>
    <w:rsid w:val="00344CF0"/>
    <w:rsid w:val="00350CEC"/>
    <w:rsid w:val="00351A66"/>
    <w:rsid w:val="00381EE8"/>
    <w:rsid w:val="003853DB"/>
    <w:rsid w:val="00394F9D"/>
    <w:rsid w:val="003A5B79"/>
    <w:rsid w:val="003A6E2B"/>
    <w:rsid w:val="003C18C7"/>
    <w:rsid w:val="003C47FB"/>
    <w:rsid w:val="003D6485"/>
    <w:rsid w:val="003E3E6B"/>
    <w:rsid w:val="003F09F3"/>
    <w:rsid w:val="003F18C0"/>
    <w:rsid w:val="003F2209"/>
    <w:rsid w:val="003F2A7C"/>
    <w:rsid w:val="00400203"/>
    <w:rsid w:val="00403460"/>
    <w:rsid w:val="0040507D"/>
    <w:rsid w:val="00411AC0"/>
    <w:rsid w:val="00412A1C"/>
    <w:rsid w:val="004166F3"/>
    <w:rsid w:val="00424D92"/>
    <w:rsid w:val="004324EC"/>
    <w:rsid w:val="00440656"/>
    <w:rsid w:val="0044089F"/>
    <w:rsid w:val="0044493A"/>
    <w:rsid w:val="00446E4F"/>
    <w:rsid w:val="00451AA7"/>
    <w:rsid w:val="00461920"/>
    <w:rsid w:val="00463C70"/>
    <w:rsid w:val="00465F29"/>
    <w:rsid w:val="00466E31"/>
    <w:rsid w:val="0046743F"/>
    <w:rsid w:val="00467AEE"/>
    <w:rsid w:val="00474FC4"/>
    <w:rsid w:val="00485E33"/>
    <w:rsid w:val="0049092C"/>
    <w:rsid w:val="004909C0"/>
    <w:rsid w:val="00490F27"/>
    <w:rsid w:val="004917C6"/>
    <w:rsid w:val="004A6EF2"/>
    <w:rsid w:val="004B72AA"/>
    <w:rsid w:val="004C70F3"/>
    <w:rsid w:val="004E5030"/>
    <w:rsid w:val="004F17D0"/>
    <w:rsid w:val="004F56D5"/>
    <w:rsid w:val="004F5F86"/>
    <w:rsid w:val="00502C6F"/>
    <w:rsid w:val="0051166F"/>
    <w:rsid w:val="0051371A"/>
    <w:rsid w:val="00525045"/>
    <w:rsid w:val="005306DA"/>
    <w:rsid w:val="005508A3"/>
    <w:rsid w:val="00550A2E"/>
    <w:rsid w:val="0055122B"/>
    <w:rsid w:val="005559E6"/>
    <w:rsid w:val="00560B9C"/>
    <w:rsid w:val="00561A29"/>
    <w:rsid w:val="00562912"/>
    <w:rsid w:val="00576EB8"/>
    <w:rsid w:val="005A452B"/>
    <w:rsid w:val="005A6063"/>
    <w:rsid w:val="005B7E52"/>
    <w:rsid w:val="005C41EA"/>
    <w:rsid w:val="005D27D9"/>
    <w:rsid w:val="005D3C85"/>
    <w:rsid w:val="005D5EEB"/>
    <w:rsid w:val="005E1F4B"/>
    <w:rsid w:val="005E37F9"/>
    <w:rsid w:val="005E58A2"/>
    <w:rsid w:val="005F3004"/>
    <w:rsid w:val="00601C50"/>
    <w:rsid w:val="00601F1B"/>
    <w:rsid w:val="006130F8"/>
    <w:rsid w:val="00616302"/>
    <w:rsid w:val="00617F94"/>
    <w:rsid w:val="006277A3"/>
    <w:rsid w:val="0063006E"/>
    <w:rsid w:val="00636F6D"/>
    <w:rsid w:val="006378FA"/>
    <w:rsid w:val="00643FF4"/>
    <w:rsid w:val="00650AAC"/>
    <w:rsid w:val="00650D5F"/>
    <w:rsid w:val="0065325E"/>
    <w:rsid w:val="0065695F"/>
    <w:rsid w:val="006656C6"/>
    <w:rsid w:val="00665D98"/>
    <w:rsid w:val="006713B9"/>
    <w:rsid w:val="006818C7"/>
    <w:rsid w:val="006903A2"/>
    <w:rsid w:val="006959CC"/>
    <w:rsid w:val="006A0E68"/>
    <w:rsid w:val="006B225C"/>
    <w:rsid w:val="006B612F"/>
    <w:rsid w:val="006B77E3"/>
    <w:rsid w:val="006C621F"/>
    <w:rsid w:val="006E7621"/>
    <w:rsid w:val="00705056"/>
    <w:rsid w:val="00712ECA"/>
    <w:rsid w:val="0072218E"/>
    <w:rsid w:val="00733337"/>
    <w:rsid w:val="007345D3"/>
    <w:rsid w:val="007349CE"/>
    <w:rsid w:val="00754295"/>
    <w:rsid w:val="007561E6"/>
    <w:rsid w:val="0077256B"/>
    <w:rsid w:val="00784752"/>
    <w:rsid w:val="00784ECB"/>
    <w:rsid w:val="0079221F"/>
    <w:rsid w:val="007A64EA"/>
    <w:rsid w:val="007A6510"/>
    <w:rsid w:val="007A65A7"/>
    <w:rsid w:val="007A7775"/>
    <w:rsid w:val="007B209E"/>
    <w:rsid w:val="007B668F"/>
    <w:rsid w:val="007D0817"/>
    <w:rsid w:val="007E02B3"/>
    <w:rsid w:val="007E3ECD"/>
    <w:rsid w:val="007E5998"/>
    <w:rsid w:val="007E6497"/>
    <w:rsid w:val="007E705D"/>
    <w:rsid w:val="007F1BDC"/>
    <w:rsid w:val="0080312E"/>
    <w:rsid w:val="00805BE7"/>
    <w:rsid w:val="0081207B"/>
    <w:rsid w:val="00812B45"/>
    <w:rsid w:val="0082242A"/>
    <w:rsid w:val="008271D6"/>
    <w:rsid w:val="00840E13"/>
    <w:rsid w:val="00864026"/>
    <w:rsid w:val="00865CCF"/>
    <w:rsid w:val="00887CFA"/>
    <w:rsid w:val="00894663"/>
    <w:rsid w:val="008A1725"/>
    <w:rsid w:val="008A56B4"/>
    <w:rsid w:val="008A655F"/>
    <w:rsid w:val="008B1CCA"/>
    <w:rsid w:val="008B705B"/>
    <w:rsid w:val="008C3480"/>
    <w:rsid w:val="008D24DF"/>
    <w:rsid w:val="008D4653"/>
    <w:rsid w:val="008D5BEC"/>
    <w:rsid w:val="008E1C1D"/>
    <w:rsid w:val="008E52CA"/>
    <w:rsid w:val="008E5DC6"/>
    <w:rsid w:val="008E76F5"/>
    <w:rsid w:val="00904A00"/>
    <w:rsid w:val="0091068E"/>
    <w:rsid w:val="00910923"/>
    <w:rsid w:val="00911A76"/>
    <w:rsid w:val="00911F02"/>
    <w:rsid w:val="00916095"/>
    <w:rsid w:val="009214DF"/>
    <w:rsid w:val="00923B9D"/>
    <w:rsid w:val="00936C41"/>
    <w:rsid w:val="009376EB"/>
    <w:rsid w:val="00946AFB"/>
    <w:rsid w:val="00947BDF"/>
    <w:rsid w:val="00965D8A"/>
    <w:rsid w:val="00975A18"/>
    <w:rsid w:val="00995E04"/>
    <w:rsid w:val="009A13D6"/>
    <w:rsid w:val="009B6852"/>
    <w:rsid w:val="009B692D"/>
    <w:rsid w:val="009C095C"/>
    <w:rsid w:val="009C3B78"/>
    <w:rsid w:val="009C5B45"/>
    <w:rsid w:val="009C5F38"/>
    <w:rsid w:val="009D78D4"/>
    <w:rsid w:val="009E3F72"/>
    <w:rsid w:val="009E6EE4"/>
    <w:rsid w:val="009F5277"/>
    <w:rsid w:val="00A00401"/>
    <w:rsid w:val="00A01A4F"/>
    <w:rsid w:val="00A04A09"/>
    <w:rsid w:val="00A05BA1"/>
    <w:rsid w:val="00A12D12"/>
    <w:rsid w:val="00A12FEE"/>
    <w:rsid w:val="00A17A04"/>
    <w:rsid w:val="00A36636"/>
    <w:rsid w:val="00A36CFD"/>
    <w:rsid w:val="00A40A84"/>
    <w:rsid w:val="00A4398C"/>
    <w:rsid w:val="00A53101"/>
    <w:rsid w:val="00A544EF"/>
    <w:rsid w:val="00A55E00"/>
    <w:rsid w:val="00A56252"/>
    <w:rsid w:val="00A67202"/>
    <w:rsid w:val="00A80101"/>
    <w:rsid w:val="00A82726"/>
    <w:rsid w:val="00A85CC8"/>
    <w:rsid w:val="00A94FE7"/>
    <w:rsid w:val="00AA1EFA"/>
    <w:rsid w:val="00AA39D6"/>
    <w:rsid w:val="00AB402A"/>
    <w:rsid w:val="00AC294D"/>
    <w:rsid w:val="00AD0C82"/>
    <w:rsid w:val="00AD796B"/>
    <w:rsid w:val="00AE18AC"/>
    <w:rsid w:val="00AE198D"/>
    <w:rsid w:val="00AF2F32"/>
    <w:rsid w:val="00B11815"/>
    <w:rsid w:val="00B20AA3"/>
    <w:rsid w:val="00B2142A"/>
    <w:rsid w:val="00B24230"/>
    <w:rsid w:val="00B3119F"/>
    <w:rsid w:val="00B3291E"/>
    <w:rsid w:val="00B431C1"/>
    <w:rsid w:val="00B5178F"/>
    <w:rsid w:val="00B52564"/>
    <w:rsid w:val="00B52EE5"/>
    <w:rsid w:val="00B60875"/>
    <w:rsid w:val="00B623FC"/>
    <w:rsid w:val="00B63690"/>
    <w:rsid w:val="00B67653"/>
    <w:rsid w:val="00B721B2"/>
    <w:rsid w:val="00B73B62"/>
    <w:rsid w:val="00B80BFC"/>
    <w:rsid w:val="00B94B65"/>
    <w:rsid w:val="00BC532C"/>
    <w:rsid w:val="00BD2108"/>
    <w:rsid w:val="00BF645C"/>
    <w:rsid w:val="00C2060B"/>
    <w:rsid w:val="00C233A1"/>
    <w:rsid w:val="00C31A38"/>
    <w:rsid w:val="00C420CD"/>
    <w:rsid w:val="00C44728"/>
    <w:rsid w:val="00C45759"/>
    <w:rsid w:val="00C50A0F"/>
    <w:rsid w:val="00C746E2"/>
    <w:rsid w:val="00C74DE3"/>
    <w:rsid w:val="00C74EEE"/>
    <w:rsid w:val="00C77B2F"/>
    <w:rsid w:val="00C80D10"/>
    <w:rsid w:val="00C818A6"/>
    <w:rsid w:val="00C82898"/>
    <w:rsid w:val="00C8357D"/>
    <w:rsid w:val="00C87E8C"/>
    <w:rsid w:val="00C93359"/>
    <w:rsid w:val="00CA5725"/>
    <w:rsid w:val="00CE36F4"/>
    <w:rsid w:val="00CE4896"/>
    <w:rsid w:val="00CE52EA"/>
    <w:rsid w:val="00D02ECB"/>
    <w:rsid w:val="00D0314E"/>
    <w:rsid w:val="00D077A4"/>
    <w:rsid w:val="00D2002D"/>
    <w:rsid w:val="00D209B9"/>
    <w:rsid w:val="00D2533A"/>
    <w:rsid w:val="00D27E1B"/>
    <w:rsid w:val="00D324F5"/>
    <w:rsid w:val="00D3517D"/>
    <w:rsid w:val="00D35FAC"/>
    <w:rsid w:val="00D420F5"/>
    <w:rsid w:val="00D42BCA"/>
    <w:rsid w:val="00D5498B"/>
    <w:rsid w:val="00D55EE3"/>
    <w:rsid w:val="00D602F9"/>
    <w:rsid w:val="00D65BFC"/>
    <w:rsid w:val="00D728CD"/>
    <w:rsid w:val="00D75CE9"/>
    <w:rsid w:val="00D83021"/>
    <w:rsid w:val="00D90B1F"/>
    <w:rsid w:val="00DA3567"/>
    <w:rsid w:val="00DA7265"/>
    <w:rsid w:val="00DB262A"/>
    <w:rsid w:val="00DB6BE0"/>
    <w:rsid w:val="00DC4EBA"/>
    <w:rsid w:val="00DE44AF"/>
    <w:rsid w:val="00DE4750"/>
    <w:rsid w:val="00DE7848"/>
    <w:rsid w:val="00E11B82"/>
    <w:rsid w:val="00E22677"/>
    <w:rsid w:val="00E24BE0"/>
    <w:rsid w:val="00E2573C"/>
    <w:rsid w:val="00E304BD"/>
    <w:rsid w:val="00E331A9"/>
    <w:rsid w:val="00E41707"/>
    <w:rsid w:val="00E465E9"/>
    <w:rsid w:val="00E51B1D"/>
    <w:rsid w:val="00E62F6C"/>
    <w:rsid w:val="00E72A4F"/>
    <w:rsid w:val="00E75428"/>
    <w:rsid w:val="00E8372F"/>
    <w:rsid w:val="00E90BD0"/>
    <w:rsid w:val="00EA567E"/>
    <w:rsid w:val="00EB32D1"/>
    <w:rsid w:val="00EB4081"/>
    <w:rsid w:val="00ED00E8"/>
    <w:rsid w:val="00ED52CE"/>
    <w:rsid w:val="00EE5F23"/>
    <w:rsid w:val="00EE7755"/>
    <w:rsid w:val="00F02CF3"/>
    <w:rsid w:val="00F11C38"/>
    <w:rsid w:val="00F14A83"/>
    <w:rsid w:val="00F25BAF"/>
    <w:rsid w:val="00F26F15"/>
    <w:rsid w:val="00F307B9"/>
    <w:rsid w:val="00F32162"/>
    <w:rsid w:val="00F43952"/>
    <w:rsid w:val="00F60F98"/>
    <w:rsid w:val="00F6558F"/>
    <w:rsid w:val="00F66916"/>
    <w:rsid w:val="00F70139"/>
    <w:rsid w:val="00F707FE"/>
    <w:rsid w:val="00F70D54"/>
    <w:rsid w:val="00F73E12"/>
    <w:rsid w:val="00F740BC"/>
    <w:rsid w:val="00FA0933"/>
    <w:rsid w:val="00FA77BE"/>
    <w:rsid w:val="00FB03EE"/>
    <w:rsid w:val="00FB2FA8"/>
    <w:rsid w:val="00FC2076"/>
    <w:rsid w:val="00FC58A0"/>
    <w:rsid w:val="00FD365F"/>
    <w:rsid w:val="00FD563A"/>
    <w:rsid w:val="00FE2B0F"/>
    <w:rsid w:val="00FF5649"/>
    <w:rsid w:val="07780A82"/>
    <w:rsid w:val="1DA24967"/>
    <w:rsid w:val="3F1849A2"/>
    <w:rsid w:val="4B894BD5"/>
    <w:rsid w:val="509F27B6"/>
    <w:rsid w:val="58986D83"/>
    <w:rsid w:val="683A2258"/>
    <w:rsid w:val="694B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00ECD580"/>
  <w15:docId w15:val="{E93F673C-7AA9-499F-A5A4-4D8F4B551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9">
    <w:name w:val="List Paragraph"/>
    <w:basedOn w:val="a"/>
    <w:uiPriority w:val="34"/>
    <w:qFormat/>
    <w:pPr>
      <w:ind w:left="840"/>
    </w:pPr>
  </w:style>
  <w:style w:type="character" w:customStyle="1" w:styleId="a8">
    <w:name w:val="ヘッダー (文字)"/>
    <w:basedOn w:val="a0"/>
    <w:link w:val="a7"/>
    <w:uiPriority w:val="99"/>
    <w:qFormat/>
  </w:style>
  <w:style w:type="character" w:customStyle="1" w:styleId="a4">
    <w:name w:val="フッター (文字)"/>
    <w:basedOn w:val="a0"/>
    <w:link w:val="a3"/>
    <w:uiPriority w:val="99"/>
    <w:qFormat/>
  </w:style>
  <w:style w:type="character" w:customStyle="1" w:styleId="a6">
    <w:name w:val="吹き出し (文字)"/>
    <w:basedOn w:val="a0"/>
    <w:link w:val="a5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横山 隆三</dc:creator>
  <cp:lastModifiedBy>太志郎 村上</cp:lastModifiedBy>
  <cp:revision>22</cp:revision>
  <cp:lastPrinted>2026-08-28T00:35:00Z</cp:lastPrinted>
  <dcterms:created xsi:type="dcterms:W3CDTF">2026-03-20T10:37:00Z</dcterms:created>
  <dcterms:modified xsi:type="dcterms:W3CDTF">2026-08-28T00:40:00Z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583134394</vt:i4>
  </property>
  <property fmtid="{D5CDD505-2E9C-101B-9397-08002B2CF9AE}" pid="3" name="KSOProductBuildVer">
    <vt:lpwstr>1041-10.8.2.6709</vt:lpwstr>
  </property>
</Properties>
</file>